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45"/>
        <w:gridCol w:w="5245"/>
      </w:tblGrid>
      <w:tr w:rsidR="00B64A95" w:rsidRPr="00B64A95" w:rsidTr="0088794D">
        <w:tc>
          <w:tcPr>
            <w:tcW w:w="5245" w:type="dxa"/>
            <w:tcBorders>
              <w:top w:val="nil"/>
              <w:left w:val="nil"/>
              <w:bottom w:val="nil"/>
              <w:right w:val="nil"/>
            </w:tcBorders>
          </w:tcPr>
          <w:p w:rsidR="00B64A95" w:rsidRPr="00B9611D" w:rsidRDefault="00B64A95" w:rsidP="00B64A95">
            <w:pPr>
              <w:spacing w:after="0" w:line="300" w:lineRule="exact"/>
              <w:jc w:val="center"/>
              <w:rPr>
                <w:rFonts w:ascii="Times New Roman" w:eastAsia="Times New Roman"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РЕСПУБЛИКА ТАТАРСТАН</w:t>
            </w:r>
          </w:p>
          <w:p w:rsidR="00B64A95" w:rsidRPr="00B9611D" w:rsidRDefault="00B64A95" w:rsidP="00B64A95">
            <w:pPr>
              <w:spacing w:after="0" w:line="300" w:lineRule="exact"/>
              <w:jc w:val="center"/>
              <w:rPr>
                <w:rFonts w:ascii="Times New Roman" w:eastAsiaTheme="minorHAnsi"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Совет</w:t>
            </w:r>
          </w:p>
          <w:p w:rsidR="00B64A95" w:rsidRPr="00B9611D" w:rsidRDefault="00B64A95" w:rsidP="00B64A95">
            <w:pPr>
              <w:spacing w:after="0" w:line="300" w:lineRule="exact"/>
              <w:jc w:val="center"/>
              <w:rPr>
                <w:rFonts w:ascii="Times New Roman" w:eastAsiaTheme="minorHAnsi"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Старошешминского сельского поселения</w:t>
            </w:r>
          </w:p>
          <w:p w:rsidR="00B64A95" w:rsidRPr="00B9611D" w:rsidRDefault="00B64A95" w:rsidP="00B64A95">
            <w:pPr>
              <w:spacing w:after="0" w:line="300" w:lineRule="exact"/>
              <w:rPr>
                <w:rFonts w:ascii="Times New Roman" w:eastAsiaTheme="minorHAnsi"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Нижнекамского муниципального района</w:t>
            </w:r>
          </w:p>
          <w:p w:rsidR="00B64A95" w:rsidRPr="00B64A95" w:rsidRDefault="00B64A95" w:rsidP="00B64A95">
            <w:pPr>
              <w:spacing w:after="0" w:line="300" w:lineRule="exact"/>
              <w:jc w:val="center"/>
              <w:rPr>
                <w:rFonts w:ascii="Times New Roman" w:eastAsiaTheme="minorHAnsi" w:hAnsi="Times New Roman" w:cs="Times New Roman"/>
                <w:sz w:val="28"/>
                <w:szCs w:val="28"/>
                <w:lang w:val="tt-RU" w:eastAsia="en-US"/>
              </w:rPr>
            </w:pPr>
          </w:p>
          <w:p w:rsidR="00B64A95" w:rsidRPr="00B64A95" w:rsidRDefault="00B64A95" w:rsidP="00B64A95">
            <w:pPr>
              <w:spacing w:after="0" w:line="220" w:lineRule="exact"/>
              <w:jc w:val="center"/>
              <w:rPr>
                <w:rFonts w:ascii="Times New Roman" w:eastAsiaTheme="minorHAnsi" w:hAnsi="Times New Roman" w:cs="Times New Roman"/>
                <w:sz w:val="20"/>
                <w:lang w:val="tt-RU" w:eastAsia="en-US"/>
              </w:rPr>
            </w:pPr>
            <w:r w:rsidRPr="00B64A95">
              <w:rPr>
                <w:rFonts w:ascii="Times New Roman" w:eastAsiaTheme="minorHAnsi" w:hAnsi="Times New Roman" w:cs="Times New Roman"/>
                <w:sz w:val="20"/>
                <w:lang w:val="tt-RU" w:eastAsia="en-US"/>
              </w:rPr>
              <w:t xml:space="preserve">423563, Нижнекамский район, </w:t>
            </w:r>
          </w:p>
          <w:p w:rsidR="00B64A95" w:rsidRPr="00B64A95" w:rsidRDefault="00B64A95" w:rsidP="00B64A95">
            <w:pPr>
              <w:spacing w:after="0" w:line="220" w:lineRule="exact"/>
              <w:jc w:val="center"/>
              <w:rPr>
                <w:rFonts w:ascii="Times New Roman" w:eastAsiaTheme="minorHAnsi" w:hAnsi="Times New Roman" w:cs="Times New Roman"/>
                <w:sz w:val="20"/>
                <w:szCs w:val="20"/>
                <w:lang w:val="tt-RU" w:eastAsia="en-US"/>
              </w:rPr>
            </w:pPr>
            <w:r w:rsidRPr="00B64A95">
              <w:rPr>
                <w:rFonts w:ascii="Times New Roman" w:eastAsiaTheme="minorHAnsi" w:hAnsi="Times New Roman" w:cs="Times New Roman"/>
                <w:sz w:val="20"/>
                <w:szCs w:val="20"/>
                <w:lang w:val="tt-RU" w:eastAsia="en-US"/>
              </w:rPr>
              <w:t>с. Старошешминск,  ул.Ленина, 4</w:t>
            </w:r>
          </w:p>
          <w:p w:rsidR="00B64A95" w:rsidRPr="00B64A95" w:rsidRDefault="00B64A95" w:rsidP="00B64A95">
            <w:pPr>
              <w:spacing w:after="0" w:line="240" w:lineRule="auto"/>
              <w:jc w:val="center"/>
              <w:rPr>
                <w:rFonts w:ascii="Times New Roman" w:eastAsiaTheme="minorHAnsi" w:hAnsi="Times New Roman" w:cs="Times New Roman"/>
                <w:sz w:val="16"/>
                <w:szCs w:val="16"/>
                <w:lang w:val="tt-RU" w:eastAsia="en-US"/>
              </w:rPr>
            </w:pPr>
          </w:p>
        </w:tc>
        <w:tc>
          <w:tcPr>
            <w:tcW w:w="5245" w:type="dxa"/>
            <w:tcBorders>
              <w:top w:val="nil"/>
              <w:left w:val="nil"/>
              <w:bottom w:val="nil"/>
              <w:right w:val="nil"/>
            </w:tcBorders>
          </w:tcPr>
          <w:p w:rsidR="00B64A95" w:rsidRPr="00B9611D" w:rsidRDefault="00B64A95" w:rsidP="00B64A95">
            <w:pPr>
              <w:spacing w:after="0" w:line="300" w:lineRule="exact"/>
              <w:jc w:val="center"/>
              <w:rPr>
                <w:rFonts w:ascii="Times New Roman" w:eastAsia="Times New Roman"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 xml:space="preserve">ТАТАРСТАН РЕСПУБЛИКАСЫ </w:t>
            </w:r>
          </w:p>
          <w:p w:rsidR="00B64A95" w:rsidRPr="00B9611D" w:rsidRDefault="00B64A95" w:rsidP="00B64A95">
            <w:pPr>
              <w:spacing w:after="0" w:line="300" w:lineRule="exact"/>
              <w:jc w:val="center"/>
              <w:rPr>
                <w:rFonts w:ascii="Times New Roman" w:eastAsiaTheme="minorHAnsi"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Түбән Кама муниципаль районынын</w:t>
            </w:r>
          </w:p>
          <w:p w:rsidR="00B64A95" w:rsidRPr="00B9611D" w:rsidRDefault="00B64A95" w:rsidP="00B64A95">
            <w:pPr>
              <w:spacing w:after="0" w:line="300" w:lineRule="exact"/>
              <w:jc w:val="center"/>
              <w:rPr>
                <w:rFonts w:ascii="Times New Roman" w:eastAsiaTheme="minorHAnsi" w:hAnsi="Times New Roman" w:cs="Times New Roman"/>
                <w:sz w:val="26"/>
                <w:szCs w:val="26"/>
                <w:lang w:val="tt-RU" w:eastAsia="en-US"/>
              </w:rPr>
            </w:pPr>
            <w:r w:rsidRPr="00B9611D">
              <w:rPr>
                <w:rFonts w:ascii="Times New Roman" w:eastAsia="Calibri" w:hAnsi="Times New Roman" w:cs="Times New Roman"/>
                <w:sz w:val="26"/>
                <w:szCs w:val="26"/>
                <w:lang w:eastAsia="en-US"/>
              </w:rPr>
              <w:t>Иске Чишмэ</w:t>
            </w:r>
            <w:r w:rsidRPr="00B9611D">
              <w:rPr>
                <w:rFonts w:ascii="Times New Roman" w:eastAsiaTheme="minorHAnsi" w:hAnsi="Times New Roman" w:cs="Times New Roman"/>
                <w:sz w:val="26"/>
                <w:szCs w:val="26"/>
                <w:lang w:val="tt-RU" w:eastAsia="en-US"/>
              </w:rPr>
              <w:t xml:space="preserve"> жирлеге</w:t>
            </w:r>
          </w:p>
          <w:p w:rsidR="00B64A95" w:rsidRPr="00B9611D" w:rsidRDefault="00B64A95" w:rsidP="00B64A95">
            <w:pPr>
              <w:spacing w:after="0" w:line="300" w:lineRule="exact"/>
              <w:jc w:val="center"/>
              <w:rPr>
                <w:rFonts w:ascii="Times New Roman" w:eastAsiaTheme="minorHAnsi" w:hAnsi="Times New Roman" w:cs="Times New Roman"/>
                <w:sz w:val="26"/>
                <w:szCs w:val="26"/>
                <w:lang w:val="tt-RU" w:eastAsia="en-US"/>
              </w:rPr>
            </w:pPr>
            <w:r w:rsidRPr="00B9611D">
              <w:rPr>
                <w:rFonts w:ascii="Times New Roman" w:eastAsiaTheme="minorHAnsi" w:hAnsi="Times New Roman" w:cs="Times New Roman"/>
                <w:sz w:val="26"/>
                <w:szCs w:val="26"/>
                <w:lang w:val="tt-RU" w:eastAsia="en-US"/>
              </w:rPr>
              <w:t>Советы</w:t>
            </w:r>
          </w:p>
          <w:p w:rsidR="00B64A95" w:rsidRPr="00B64A95" w:rsidRDefault="00B64A95" w:rsidP="00B64A95">
            <w:pPr>
              <w:spacing w:after="0" w:line="300" w:lineRule="exact"/>
              <w:jc w:val="center"/>
              <w:rPr>
                <w:rFonts w:ascii="Times New Roman" w:eastAsiaTheme="minorHAnsi" w:hAnsi="Times New Roman" w:cs="Times New Roman"/>
                <w:sz w:val="28"/>
                <w:szCs w:val="28"/>
                <w:lang w:val="tt-RU" w:eastAsia="en-US"/>
              </w:rPr>
            </w:pPr>
          </w:p>
          <w:p w:rsidR="00B64A95" w:rsidRPr="00B64A95" w:rsidRDefault="00B64A95" w:rsidP="00B64A95">
            <w:pPr>
              <w:spacing w:after="0" w:line="220" w:lineRule="exact"/>
              <w:jc w:val="center"/>
              <w:rPr>
                <w:rFonts w:ascii="Times New Roman" w:eastAsiaTheme="minorHAnsi" w:hAnsi="Times New Roman" w:cs="Times New Roman"/>
                <w:sz w:val="20"/>
                <w:szCs w:val="20"/>
                <w:lang w:val="tt-RU" w:eastAsia="en-US"/>
              </w:rPr>
            </w:pPr>
            <w:r w:rsidRPr="00B64A95">
              <w:rPr>
                <w:rFonts w:ascii="Times New Roman" w:eastAsiaTheme="minorHAnsi" w:hAnsi="Times New Roman" w:cs="Times New Roman"/>
                <w:sz w:val="20"/>
                <w:szCs w:val="20"/>
                <w:lang w:val="tt-RU" w:eastAsia="en-US"/>
              </w:rPr>
              <w:t xml:space="preserve">423563, Түбән Кама  районы, </w:t>
            </w:r>
          </w:p>
          <w:p w:rsidR="00B64A95" w:rsidRPr="00B64A95" w:rsidRDefault="00B64A95" w:rsidP="00B64A95">
            <w:pPr>
              <w:spacing w:after="0" w:line="220" w:lineRule="exact"/>
              <w:jc w:val="center"/>
              <w:rPr>
                <w:rFonts w:ascii="Times New Roman" w:eastAsiaTheme="minorHAnsi" w:hAnsi="Times New Roman" w:cs="Times New Roman"/>
                <w:sz w:val="20"/>
                <w:szCs w:val="20"/>
                <w:lang w:val="tt-RU" w:eastAsia="en-US"/>
              </w:rPr>
            </w:pPr>
            <w:r w:rsidRPr="00B64A95">
              <w:rPr>
                <w:rFonts w:ascii="Times New Roman" w:eastAsia="Calibri" w:hAnsi="Times New Roman" w:cs="Times New Roman"/>
                <w:sz w:val="20"/>
                <w:szCs w:val="20"/>
                <w:lang w:eastAsia="en-US"/>
              </w:rPr>
              <w:t>Иске Чишмэ</w:t>
            </w:r>
            <w:r w:rsidRPr="00B64A95">
              <w:rPr>
                <w:rFonts w:ascii="Times New Roman" w:eastAsiaTheme="minorHAnsi" w:hAnsi="Times New Roman" w:cs="Times New Roman"/>
                <w:sz w:val="20"/>
                <w:szCs w:val="20"/>
                <w:lang w:val="tt-RU" w:eastAsia="en-US"/>
              </w:rPr>
              <w:t xml:space="preserve"> авылы, </w:t>
            </w:r>
            <w:r w:rsidRPr="00B64A95">
              <w:rPr>
                <w:rFonts w:ascii="Times New Roman" w:eastAsiaTheme="minorHAnsi" w:hAnsi="Times New Roman"/>
                <w:bCs/>
                <w:sz w:val="20"/>
                <w:szCs w:val="20"/>
                <w:lang w:eastAsia="en-US"/>
              </w:rPr>
              <w:t>Ленин</w:t>
            </w:r>
            <w:r w:rsidRPr="00B64A95">
              <w:rPr>
                <w:rFonts w:ascii="Times New Roman" w:eastAsiaTheme="minorHAnsi" w:hAnsi="Times New Roman" w:cs="Times New Roman"/>
                <w:sz w:val="20"/>
                <w:szCs w:val="20"/>
                <w:lang w:val="tt-RU" w:eastAsia="en-US"/>
              </w:rPr>
              <w:t xml:space="preserve"> урамы, 4</w:t>
            </w:r>
          </w:p>
          <w:p w:rsidR="00B64A95" w:rsidRPr="00B64A95" w:rsidRDefault="00B64A95" w:rsidP="00B64A95">
            <w:pPr>
              <w:spacing w:after="0" w:line="240" w:lineRule="auto"/>
              <w:jc w:val="center"/>
              <w:rPr>
                <w:rFonts w:ascii="Times New Roman" w:eastAsiaTheme="minorHAnsi" w:hAnsi="Times New Roman" w:cs="Times New Roman"/>
                <w:sz w:val="16"/>
                <w:szCs w:val="16"/>
                <w:lang w:val="tt-RU" w:eastAsia="en-US"/>
              </w:rPr>
            </w:pPr>
          </w:p>
        </w:tc>
      </w:tr>
      <w:tr w:rsidR="00B64A95" w:rsidRPr="00B64A95" w:rsidTr="0088794D">
        <w:trPr>
          <w:trHeight w:val="333"/>
        </w:trPr>
        <w:tc>
          <w:tcPr>
            <w:tcW w:w="10490" w:type="dxa"/>
            <w:gridSpan w:val="2"/>
            <w:tcBorders>
              <w:top w:val="nil"/>
              <w:left w:val="nil"/>
              <w:bottom w:val="single" w:sz="12" w:space="0" w:color="auto"/>
              <w:right w:val="nil"/>
            </w:tcBorders>
          </w:tcPr>
          <w:p w:rsidR="00B64A95" w:rsidRPr="00B64A95" w:rsidRDefault="00B64A95" w:rsidP="00B64A95">
            <w:pPr>
              <w:spacing w:after="0" w:line="240" w:lineRule="auto"/>
              <w:jc w:val="center"/>
              <w:rPr>
                <w:rFonts w:ascii="Times New Roman" w:eastAsiaTheme="minorHAnsi" w:hAnsi="Times New Roman" w:cs="Times New Roman"/>
                <w:bCs/>
                <w:sz w:val="20"/>
                <w:szCs w:val="20"/>
                <w:lang w:val="tt-RU" w:eastAsia="en-US"/>
              </w:rPr>
            </w:pPr>
            <w:r w:rsidRPr="00B64A95">
              <w:rPr>
                <w:rFonts w:ascii="Times New Roman" w:eastAsiaTheme="minorHAnsi" w:hAnsi="Times New Roman" w:cs="Times New Roman"/>
                <w:sz w:val="20"/>
                <w:szCs w:val="20"/>
                <w:lang w:val="tt-RU" w:eastAsia="en-US"/>
              </w:rPr>
              <w:t xml:space="preserve">тел./факс (8555) 33-46-48, электронный адрес: </w:t>
            </w:r>
            <w:r w:rsidRPr="00B64A95">
              <w:rPr>
                <w:rFonts w:ascii="Times New Roman" w:eastAsia="Calibri" w:hAnsi="Times New Roman" w:cs="Times New Roman"/>
                <w:bCs/>
                <w:sz w:val="20"/>
                <w:szCs w:val="20"/>
                <w:lang w:eastAsia="en-US"/>
              </w:rPr>
              <w:t>Starosheshminskoe.Sp@tatar.ru</w:t>
            </w:r>
            <w:r w:rsidRPr="00B64A95">
              <w:rPr>
                <w:rFonts w:ascii="Times New Roman" w:eastAsiaTheme="minorHAnsi" w:hAnsi="Times New Roman" w:cs="Times New Roman"/>
                <w:bCs/>
                <w:sz w:val="20"/>
                <w:szCs w:val="20"/>
                <w:lang w:val="tt-RU" w:eastAsia="en-US"/>
              </w:rPr>
              <w:t>, сайт: www.</w:t>
            </w:r>
            <w:r w:rsidRPr="00B64A95">
              <w:rPr>
                <w:rFonts w:eastAsiaTheme="minorHAnsi"/>
                <w:lang w:eastAsia="en-US"/>
              </w:rPr>
              <w:t xml:space="preserve"> </w:t>
            </w:r>
            <w:r w:rsidRPr="00B64A95">
              <w:rPr>
                <w:rFonts w:ascii="Times New Roman" w:eastAsiaTheme="minorHAnsi" w:hAnsi="Times New Roman" w:cs="Times New Roman"/>
                <w:bCs/>
                <w:sz w:val="20"/>
                <w:szCs w:val="20"/>
                <w:lang w:val="tt-RU" w:eastAsia="en-US"/>
              </w:rPr>
              <w:t>starosheshminskoe-sp.ru</w:t>
            </w:r>
          </w:p>
        </w:tc>
      </w:tr>
    </w:tbl>
    <w:p w:rsidR="00B64A95" w:rsidRPr="00B64A95" w:rsidRDefault="00B64A95" w:rsidP="00B64A95">
      <w:pPr>
        <w:spacing w:after="0" w:line="240" w:lineRule="auto"/>
        <w:rPr>
          <w:rFonts w:eastAsiaTheme="minorHAnsi"/>
          <w:lang w:eastAsia="en-US"/>
        </w:rPr>
      </w:pPr>
    </w:p>
    <w:p w:rsidR="00B64A95" w:rsidRPr="00B64A95" w:rsidRDefault="00B64A95" w:rsidP="00B64A95">
      <w:pPr>
        <w:spacing w:after="0" w:line="240" w:lineRule="auto"/>
        <w:rPr>
          <w:rFonts w:eastAsiaTheme="minorHAnsi"/>
          <w:lang w:val="tt-RU" w:eastAsia="en-US"/>
        </w:rPr>
      </w:pPr>
    </w:p>
    <w:p w:rsidR="00B64A95" w:rsidRPr="00F76020" w:rsidRDefault="00B64A95" w:rsidP="00B64A95">
      <w:pPr>
        <w:spacing w:after="0" w:line="240" w:lineRule="auto"/>
        <w:rPr>
          <w:rFonts w:ascii="Times New Roman" w:eastAsiaTheme="minorHAnsi" w:hAnsi="Times New Roman" w:cs="Times New Roman"/>
          <w:sz w:val="28"/>
          <w:szCs w:val="28"/>
          <w:lang w:val="tt-RU" w:eastAsia="en-US"/>
        </w:rPr>
      </w:pPr>
      <w:r w:rsidRPr="00F76020">
        <w:rPr>
          <w:rFonts w:ascii="Times New Roman" w:eastAsiaTheme="minorHAnsi" w:hAnsi="Times New Roman" w:cs="Times New Roman"/>
          <w:sz w:val="28"/>
          <w:szCs w:val="28"/>
          <w:lang w:val="tt-RU" w:eastAsia="en-US"/>
        </w:rPr>
        <w:t xml:space="preserve">                            РЕШЕНИЕ                                                       </w:t>
      </w:r>
      <w:r w:rsidR="00611630" w:rsidRPr="00F76020">
        <w:rPr>
          <w:rFonts w:ascii="Times New Roman" w:eastAsiaTheme="minorHAnsi" w:hAnsi="Times New Roman" w:cs="Times New Roman"/>
          <w:sz w:val="28"/>
          <w:szCs w:val="28"/>
          <w:lang w:val="tt-RU" w:eastAsia="en-US"/>
        </w:rPr>
        <w:t xml:space="preserve">  </w:t>
      </w:r>
      <w:r w:rsidRPr="00F76020">
        <w:rPr>
          <w:rFonts w:ascii="Times New Roman" w:eastAsiaTheme="minorHAnsi" w:hAnsi="Times New Roman" w:cs="Times New Roman"/>
          <w:sz w:val="28"/>
          <w:szCs w:val="28"/>
          <w:lang w:val="tt-RU" w:eastAsia="en-US"/>
        </w:rPr>
        <w:t xml:space="preserve">  КАРАР</w:t>
      </w:r>
    </w:p>
    <w:p w:rsidR="00C462ED" w:rsidRPr="00F76020" w:rsidRDefault="00C462ED" w:rsidP="00C462ED">
      <w:pPr>
        <w:spacing w:after="0" w:line="240" w:lineRule="auto"/>
        <w:jc w:val="center"/>
        <w:rPr>
          <w:rFonts w:ascii="Times New Roman" w:hAnsi="Times New Roman" w:cs="Times New Roman"/>
          <w:sz w:val="28"/>
          <w:szCs w:val="28"/>
          <w:lang w:val="tt-RU"/>
        </w:rPr>
      </w:pPr>
    </w:p>
    <w:p w:rsidR="00C462ED" w:rsidRPr="00F76020" w:rsidRDefault="00C462ED" w:rsidP="00CC7AC4">
      <w:pPr>
        <w:tabs>
          <w:tab w:val="left" w:pos="5245"/>
        </w:tabs>
        <w:spacing w:after="0" w:line="240" w:lineRule="auto"/>
        <w:jc w:val="both"/>
        <w:rPr>
          <w:rFonts w:ascii="Times New Roman" w:hAnsi="Times New Roman" w:cs="Times New Roman"/>
          <w:sz w:val="28"/>
          <w:szCs w:val="28"/>
        </w:rPr>
      </w:pPr>
      <w:r w:rsidRPr="00F76020">
        <w:rPr>
          <w:rFonts w:ascii="Times New Roman" w:hAnsi="Times New Roman" w:cs="Times New Roman"/>
          <w:sz w:val="28"/>
          <w:szCs w:val="28"/>
          <w:lang w:val="tt-RU"/>
        </w:rPr>
        <w:t xml:space="preserve">от </w:t>
      </w:r>
      <w:r w:rsidR="009C1CD5" w:rsidRPr="00F76020">
        <w:rPr>
          <w:rFonts w:ascii="Times New Roman" w:hAnsi="Times New Roman" w:cs="Times New Roman"/>
          <w:sz w:val="28"/>
          <w:szCs w:val="28"/>
        </w:rPr>
        <w:t>1</w:t>
      </w:r>
      <w:r w:rsidR="00A40127" w:rsidRPr="00F76020">
        <w:rPr>
          <w:rFonts w:ascii="Times New Roman" w:hAnsi="Times New Roman" w:cs="Times New Roman"/>
          <w:sz w:val="28"/>
          <w:szCs w:val="28"/>
        </w:rPr>
        <w:t>6</w:t>
      </w:r>
      <w:r w:rsidRPr="00F76020">
        <w:rPr>
          <w:rFonts w:ascii="Times New Roman" w:hAnsi="Times New Roman" w:cs="Times New Roman"/>
          <w:sz w:val="28"/>
          <w:szCs w:val="28"/>
          <w:lang w:val="tt-RU"/>
        </w:rPr>
        <w:t>.</w:t>
      </w:r>
      <w:r w:rsidR="002C0DE1" w:rsidRPr="00F76020">
        <w:rPr>
          <w:rFonts w:ascii="Times New Roman" w:hAnsi="Times New Roman" w:cs="Times New Roman"/>
          <w:sz w:val="28"/>
          <w:szCs w:val="28"/>
          <w:lang w:val="tt-RU"/>
        </w:rPr>
        <w:t>0</w:t>
      </w:r>
      <w:r w:rsidR="009C1CD5" w:rsidRPr="00F76020">
        <w:rPr>
          <w:rFonts w:ascii="Times New Roman" w:hAnsi="Times New Roman" w:cs="Times New Roman"/>
          <w:sz w:val="28"/>
          <w:szCs w:val="28"/>
          <w:lang w:val="tt-RU"/>
        </w:rPr>
        <w:t>3</w:t>
      </w:r>
      <w:r w:rsidRPr="00F76020">
        <w:rPr>
          <w:rFonts w:ascii="Times New Roman" w:hAnsi="Times New Roman" w:cs="Times New Roman"/>
          <w:sz w:val="28"/>
          <w:szCs w:val="28"/>
          <w:lang w:val="tt-RU"/>
        </w:rPr>
        <w:t>.</w:t>
      </w:r>
      <w:r w:rsidR="003B28F6" w:rsidRPr="00F76020">
        <w:rPr>
          <w:rFonts w:ascii="Times New Roman" w:hAnsi="Times New Roman" w:cs="Times New Roman"/>
          <w:sz w:val="28"/>
          <w:szCs w:val="28"/>
          <w:lang w:val="tt-RU"/>
        </w:rPr>
        <w:t>202</w:t>
      </w:r>
      <w:r w:rsidR="0035033F" w:rsidRPr="00F76020">
        <w:rPr>
          <w:rFonts w:ascii="Times New Roman" w:hAnsi="Times New Roman" w:cs="Times New Roman"/>
          <w:sz w:val="28"/>
          <w:szCs w:val="28"/>
          <w:lang w:val="tt-RU"/>
        </w:rPr>
        <w:t>1</w:t>
      </w:r>
      <w:r w:rsidRPr="00F76020">
        <w:rPr>
          <w:rFonts w:ascii="Times New Roman" w:hAnsi="Times New Roman" w:cs="Times New Roman"/>
          <w:sz w:val="28"/>
          <w:szCs w:val="28"/>
          <w:lang w:val="tt-RU"/>
        </w:rPr>
        <w:t xml:space="preserve"> г.                                                                     </w:t>
      </w:r>
      <w:r w:rsidR="006A3F4A" w:rsidRPr="00F76020">
        <w:rPr>
          <w:rFonts w:ascii="Times New Roman" w:hAnsi="Times New Roman" w:cs="Times New Roman"/>
          <w:sz w:val="28"/>
          <w:szCs w:val="28"/>
          <w:lang w:val="tt-RU"/>
        </w:rPr>
        <w:t xml:space="preserve">                                     </w:t>
      </w:r>
      <w:r w:rsidR="00AF1552" w:rsidRPr="00F76020">
        <w:rPr>
          <w:rFonts w:ascii="Times New Roman" w:hAnsi="Times New Roman" w:cs="Times New Roman"/>
          <w:sz w:val="28"/>
          <w:szCs w:val="28"/>
          <w:lang w:val="tt-RU"/>
        </w:rPr>
        <w:t xml:space="preserve">    </w:t>
      </w:r>
      <w:r w:rsidR="006A3F4A" w:rsidRPr="00F76020">
        <w:rPr>
          <w:rFonts w:ascii="Times New Roman" w:hAnsi="Times New Roman" w:cs="Times New Roman"/>
          <w:sz w:val="28"/>
          <w:szCs w:val="28"/>
          <w:lang w:val="tt-RU"/>
        </w:rPr>
        <w:t xml:space="preserve"> </w:t>
      </w:r>
      <w:r w:rsidRPr="00F76020">
        <w:rPr>
          <w:rFonts w:ascii="Times New Roman" w:hAnsi="Times New Roman" w:cs="Times New Roman"/>
          <w:sz w:val="28"/>
          <w:szCs w:val="28"/>
          <w:lang w:val="tt-RU"/>
        </w:rPr>
        <w:t xml:space="preserve">№ </w:t>
      </w:r>
      <w:r w:rsidR="00DC254D" w:rsidRPr="00F76020">
        <w:rPr>
          <w:rFonts w:ascii="Times New Roman" w:hAnsi="Times New Roman" w:cs="Times New Roman"/>
          <w:sz w:val="28"/>
          <w:szCs w:val="28"/>
        </w:rPr>
        <w:t>3</w:t>
      </w:r>
    </w:p>
    <w:p w:rsidR="00930280" w:rsidRPr="00F76020" w:rsidRDefault="00930280" w:rsidP="00930280">
      <w:pPr>
        <w:tabs>
          <w:tab w:val="left" w:pos="7900"/>
        </w:tabs>
        <w:spacing w:after="0" w:line="240" w:lineRule="auto"/>
        <w:rPr>
          <w:rFonts w:ascii="Times New Roman" w:hAnsi="Times New Roman" w:cs="Times New Roman"/>
          <w:sz w:val="28"/>
          <w:szCs w:val="28"/>
          <w:lang w:val="tt-RU"/>
        </w:rPr>
      </w:pPr>
    </w:p>
    <w:p w:rsidR="00930280" w:rsidRPr="00F76020" w:rsidRDefault="00C26CC1" w:rsidP="00930280">
      <w:pPr>
        <w:tabs>
          <w:tab w:val="left" w:pos="7900"/>
        </w:tabs>
        <w:spacing w:after="0" w:line="240" w:lineRule="auto"/>
        <w:rPr>
          <w:rFonts w:ascii="Times New Roman" w:hAnsi="Times New Roman" w:cs="Times New Roman"/>
          <w:sz w:val="28"/>
          <w:szCs w:val="28"/>
        </w:rPr>
      </w:pPr>
      <w:r w:rsidRPr="00F76020">
        <w:rPr>
          <w:rFonts w:ascii="Times New Roman" w:hAnsi="Times New Roman" w:cs="Times New Roman"/>
          <w:sz w:val="28"/>
          <w:szCs w:val="28"/>
        </w:rPr>
        <w:t xml:space="preserve">О внесении </w:t>
      </w:r>
      <w:r w:rsidR="00930280" w:rsidRPr="00F76020">
        <w:rPr>
          <w:rFonts w:ascii="Times New Roman" w:hAnsi="Times New Roman" w:cs="Times New Roman"/>
          <w:sz w:val="28"/>
          <w:szCs w:val="28"/>
        </w:rPr>
        <w:t xml:space="preserve">изменений и дополнений </w:t>
      </w:r>
    </w:p>
    <w:p w:rsidR="00930280" w:rsidRPr="00F76020" w:rsidRDefault="00930280" w:rsidP="00930280">
      <w:pPr>
        <w:tabs>
          <w:tab w:val="left" w:pos="7900"/>
        </w:tabs>
        <w:spacing w:after="0" w:line="240" w:lineRule="auto"/>
        <w:rPr>
          <w:rFonts w:ascii="Times New Roman" w:hAnsi="Times New Roman" w:cs="Times New Roman"/>
          <w:sz w:val="28"/>
          <w:szCs w:val="28"/>
        </w:rPr>
      </w:pPr>
      <w:r w:rsidRPr="00F76020">
        <w:rPr>
          <w:rFonts w:ascii="Times New Roman" w:hAnsi="Times New Roman" w:cs="Times New Roman"/>
          <w:sz w:val="28"/>
          <w:szCs w:val="28"/>
        </w:rPr>
        <w:t>в Устав</w:t>
      </w:r>
      <w:r w:rsidR="006A3F4A" w:rsidRPr="00F76020">
        <w:rPr>
          <w:rFonts w:ascii="Times New Roman" w:hAnsi="Times New Roman" w:cs="Times New Roman"/>
          <w:sz w:val="28"/>
          <w:szCs w:val="28"/>
        </w:rPr>
        <w:t xml:space="preserve"> </w:t>
      </w:r>
      <w:r w:rsidRPr="00F76020">
        <w:rPr>
          <w:rFonts w:ascii="Times New Roman" w:hAnsi="Times New Roman" w:cs="Times New Roman"/>
          <w:sz w:val="28"/>
          <w:szCs w:val="28"/>
        </w:rPr>
        <w:t xml:space="preserve">муниципального образования </w:t>
      </w:r>
    </w:p>
    <w:p w:rsidR="00930280" w:rsidRPr="00F76020" w:rsidRDefault="00930280" w:rsidP="00930280">
      <w:pPr>
        <w:tabs>
          <w:tab w:val="left" w:pos="7900"/>
        </w:tabs>
        <w:spacing w:after="0" w:line="240" w:lineRule="auto"/>
        <w:rPr>
          <w:rFonts w:ascii="Times New Roman" w:hAnsi="Times New Roman" w:cs="Times New Roman"/>
          <w:sz w:val="28"/>
          <w:szCs w:val="28"/>
        </w:rPr>
      </w:pPr>
      <w:r w:rsidRPr="00F76020">
        <w:rPr>
          <w:rFonts w:ascii="Times New Roman" w:hAnsi="Times New Roman" w:cs="Times New Roman"/>
          <w:sz w:val="28"/>
          <w:szCs w:val="28"/>
        </w:rPr>
        <w:t>«</w:t>
      </w:r>
      <w:r w:rsidR="00B64A95" w:rsidRPr="00F76020">
        <w:rPr>
          <w:rFonts w:ascii="Times New Roman" w:hAnsi="Times New Roman" w:cs="Times New Roman"/>
          <w:sz w:val="28"/>
          <w:szCs w:val="28"/>
        </w:rPr>
        <w:t>Старошешминское</w:t>
      </w:r>
      <w:r w:rsidR="006A3F4A" w:rsidRPr="00F76020">
        <w:rPr>
          <w:rFonts w:ascii="Times New Roman" w:hAnsi="Times New Roman" w:cs="Times New Roman"/>
          <w:sz w:val="28"/>
          <w:szCs w:val="28"/>
        </w:rPr>
        <w:t xml:space="preserve"> </w:t>
      </w:r>
      <w:r w:rsidRPr="00F76020">
        <w:rPr>
          <w:rFonts w:ascii="Times New Roman" w:hAnsi="Times New Roman" w:cs="Times New Roman"/>
          <w:sz w:val="28"/>
          <w:szCs w:val="28"/>
        </w:rPr>
        <w:t xml:space="preserve">сельское поселение» </w:t>
      </w:r>
    </w:p>
    <w:p w:rsidR="00930280" w:rsidRPr="00F76020" w:rsidRDefault="00930280" w:rsidP="00930280">
      <w:pPr>
        <w:tabs>
          <w:tab w:val="left" w:pos="7900"/>
        </w:tabs>
        <w:spacing w:after="0" w:line="240" w:lineRule="auto"/>
        <w:rPr>
          <w:rFonts w:ascii="Times New Roman" w:hAnsi="Times New Roman" w:cs="Times New Roman"/>
          <w:sz w:val="28"/>
          <w:szCs w:val="28"/>
        </w:rPr>
      </w:pPr>
      <w:r w:rsidRPr="00F76020">
        <w:rPr>
          <w:rFonts w:ascii="Times New Roman" w:hAnsi="Times New Roman" w:cs="Times New Roman"/>
          <w:sz w:val="28"/>
          <w:szCs w:val="28"/>
        </w:rPr>
        <w:t xml:space="preserve">Нижнекамского муниципального района  </w:t>
      </w:r>
    </w:p>
    <w:p w:rsidR="00930280" w:rsidRPr="00F76020" w:rsidRDefault="00C26CC1" w:rsidP="00930280">
      <w:pPr>
        <w:tabs>
          <w:tab w:val="left" w:pos="7900"/>
        </w:tabs>
        <w:spacing w:after="0" w:line="240" w:lineRule="auto"/>
        <w:rPr>
          <w:rFonts w:ascii="Times New Roman" w:hAnsi="Times New Roman" w:cs="Times New Roman"/>
          <w:sz w:val="28"/>
          <w:szCs w:val="28"/>
        </w:rPr>
      </w:pPr>
      <w:r w:rsidRPr="00F76020">
        <w:rPr>
          <w:rFonts w:ascii="Times New Roman" w:hAnsi="Times New Roman" w:cs="Times New Roman"/>
          <w:sz w:val="28"/>
          <w:szCs w:val="28"/>
        </w:rPr>
        <w:t xml:space="preserve">Республики </w:t>
      </w:r>
      <w:r w:rsidR="00930280" w:rsidRPr="00F76020">
        <w:rPr>
          <w:rFonts w:ascii="Times New Roman" w:hAnsi="Times New Roman" w:cs="Times New Roman"/>
          <w:sz w:val="28"/>
          <w:szCs w:val="28"/>
        </w:rPr>
        <w:t>Татарстан</w:t>
      </w:r>
    </w:p>
    <w:p w:rsidR="00930280" w:rsidRPr="00F76020" w:rsidRDefault="00930280" w:rsidP="00930280">
      <w:pPr>
        <w:tabs>
          <w:tab w:val="left" w:pos="7900"/>
        </w:tabs>
        <w:spacing w:after="0" w:line="240" w:lineRule="auto"/>
        <w:rPr>
          <w:rFonts w:ascii="Times New Roman" w:hAnsi="Times New Roman" w:cs="Times New Roman"/>
          <w:sz w:val="28"/>
          <w:szCs w:val="28"/>
        </w:rPr>
      </w:pPr>
    </w:p>
    <w:p w:rsidR="00930280" w:rsidRPr="00F76020" w:rsidRDefault="00930280" w:rsidP="00930280">
      <w:pPr>
        <w:tabs>
          <w:tab w:val="left" w:pos="7900"/>
        </w:tabs>
        <w:spacing w:after="0" w:line="240" w:lineRule="auto"/>
        <w:rPr>
          <w:rFonts w:ascii="Times New Roman" w:hAnsi="Times New Roman" w:cs="Times New Roman"/>
          <w:b/>
          <w:sz w:val="28"/>
          <w:szCs w:val="28"/>
        </w:rPr>
      </w:pPr>
    </w:p>
    <w:p w:rsidR="00930280" w:rsidRPr="00F76020" w:rsidRDefault="00930280" w:rsidP="0093028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76020">
        <w:rPr>
          <w:rFonts w:ascii="Times New Roman" w:hAnsi="Times New Roman" w:cs="Times New Roman"/>
          <w:sz w:val="28"/>
          <w:szCs w:val="28"/>
        </w:rPr>
        <w:t>В соответствии с</w:t>
      </w:r>
      <w:r w:rsidR="006A3F4A" w:rsidRPr="00F76020">
        <w:rPr>
          <w:rFonts w:ascii="Times New Roman" w:hAnsi="Times New Roman" w:cs="Times New Roman"/>
          <w:sz w:val="28"/>
          <w:szCs w:val="28"/>
        </w:rPr>
        <w:t xml:space="preserve"> </w:t>
      </w:r>
      <w:r w:rsidRPr="00F76020">
        <w:rPr>
          <w:rFonts w:ascii="Times New Roman" w:hAnsi="Times New Roman" w:cs="Times New Roman"/>
          <w:sz w:val="28"/>
          <w:szCs w:val="28"/>
        </w:rPr>
        <w:t>Федеральным законом от 6 октября 2003 года №131-ФЗ "Об общих принципах ор</w:t>
      </w:r>
      <w:r w:rsidRPr="00F76020">
        <w:rPr>
          <w:rFonts w:ascii="Times New Roman" w:hAnsi="Times New Roman" w:cs="Times New Roman"/>
          <w:sz w:val="28"/>
          <w:szCs w:val="28"/>
        </w:rPr>
        <w:softHyphen/>
        <w:t>ганизации местного самоуправления в Российской Федерации", Уставом муниципальн</w:t>
      </w:r>
      <w:r w:rsidR="00944FA1" w:rsidRPr="00F76020">
        <w:rPr>
          <w:rFonts w:ascii="Times New Roman" w:hAnsi="Times New Roman" w:cs="Times New Roman"/>
          <w:sz w:val="28"/>
          <w:szCs w:val="28"/>
        </w:rPr>
        <w:t>ого образования «</w:t>
      </w:r>
      <w:r w:rsidR="00B64A95" w:rsidRPr="00F76020">
        <w:rPr>
          <w:rFonts w:ascii="Times New Roman" w:hAnsi="Times New Roman" w:cs="Times New Roman"/>
          <w:sz w:val="28"/>
          <w:szCs w:val="28"/>
        </w:rPr>
        <w:t>Старошешминское</w:t>
      </w:r>
      <w:r w:rsidRPr="00F76020">
        <w:rPr>
          <w:rFonts w:ascii="Times New Roman" w:hAnsi="Times New Roman" w:cs="Times New Roman"/>
          <w:sz w:val="28"/>
          <w:szCs w:val="28"/>
        </w:rPr>
        <w:t xml:space="preserve"> сельское поселение» </w:t>
      </w:r>
      <w:r w:rsidR="004E02D5" w:rsidRPr="00F76020">
        <w:rPr>
          <w:rFonts w:ascii="Times New Roman" w:hAnsi="Times New Roman" w:cs="Times New Roman"/>
          <w:sz w:val="28"/>
          <w:szCs w:val="28"/>
        </w:rPr>
        <w:t xml:space="preserve">Нижнекамского муниципального района Республики Татарстан </w:t>
      </w:r>
      <w:r w:rsidRPr="00F76020">
        <w:rPr>
          <w:rFonts w:ascii="Times New Roman" w:hAnsi="Times New Roman" w:cs="Times New Roman"/>
          <w:sz w:val="28"/>
          <w:szCs w:val="28"/>
        </w:rPr>
        <w:t xml:space="preserve">и в целях приведения Устава </w:t>
      </w:r>
      <w:r w:rsidR="004E02D5" w:rsidRPr="00F76020">
        <w:rPr>
          <w:rFonts w:ascii="Times New Roman" w:hAnsi="Times New Roman" w:cs="Times New Roman"/>
          <w:sz w:val="28"/>
          <w:szCs w:val="28"/>
        </w:rPr>
        <w:t>муниципального образования «</w:t>
      </w:r>
      <w:r w:rsidR="00B64A95" w:rsidRPr="00F76020">
        <w:rPr>
          <w:rFonts w:ascii="Times New Roman" w:hAnsi="Times New Roman" w:cs="Times New Roman"/>
          <w:sz w:val="28"/>
          <w:szCs w:val="28"/>
        </w:rPr>
        <w:t>Старошешминское</w:t>
      </w:r>
      <w:r w:rsidR="004E02D5" w:rsidRPr="00F76020">
        <w:rPr>
          <w:rFonts w:ascii="Times New Roman" w:hAnsi="Times New Roman" w:cs="Times New Roman"/>
          <w:sz w:val="28"/>
          <w:szCs w:val="28"/>
        </w:rPr>
        <w:t xml:space="preserve"> сельское поселение» Нижнекамского муниципального района Республики Татарстан </w:t>
      </w:r>
      <w:r w:rsidRPr="00F76020">
        <w:rPr>
          <w:rFonts w:ascii="Times New Roman" w:hAnsi="Times New Roman" w:cs="Times New Roman"/>
          <w:sz w:val="28"/>
          <w:szCs w:val="28"/>
        </w:rPr>
        <w:t>в соответствие с действующим законода</w:t>
      </w:r>
      <w:r w:rsidR="00944FA1" w:rsidRPr="00F76020">
        <w:rPr>
          <w:rFonts w:ascii="Times New Roman" w:hAnsi="Times New Roman" w:cs="Times New Roman"/>
          <w:sz w:val="28"/>
          <w:szCs w:val="28"/>
        </w:rPr>
        <w:t xml:space="preserve">тельством Совет </w:t>
      </w:r>
      <w:r w:rsidR="00B64A95" w:rsidRPr="00F76020">
        <w:rPr>
          <w:rFonts w:ascii="Times New Roman" w:hAnsi="Times New Roman" w:cs="Times New Roman"/>
          <w:sz w:val="28"/>
          <w:szCs w:val="28"/>
        </w:rPr>
        <w:t>Старошешминского</w:t>
      </w:r>
      <w:r w:rsidRPr="00F76020">
        <w:rPr>
          <w:rFonts w:ascii="Times New Roman" w:hAnsi="Times New Roman" w:cs="Times New Roman"/>
          <w:sz w:val="28"/>
          <w:szCs w:val="28"/>
        </w:rPr>
        <w:t xml:space="preserve"> сельского поселения  решает: </w:t>
      </w:r>
    </w:p>
    <w:p w:rsidR="00930280" w:rsidRPr="00F76020" w:rsidRDefault="00930280" w:rsidP="00930280">
      <w:pPr>
        <w:tabs>
          <w:tab w:val="left" w:pos="7900"/>
        </w:tabs>
        <w:spacing w:after="0" w:line="240" w:lineRule="auto"/>
        <w:rPr>
          <w:rFonts w:ascii="Times New Roman" w:hAnsi="Times New Roman" w:cs="Times New Roman"/>
          <w:sz w:val="28"/>
          <w:szCs w:val="28"/>
        </w:rPr>
      </w:pPr>
    </w:p>
    <w:p w:rsidR="005A6BDC" w:rsidRPr="00F76020" w:rsidRDefault="00930280" w:rsidP="00471EFC">
      <w:pPr>
        <w:numPr>
          <w:ilvl w:val="0"/>
          <w:numId w:val="5"/>
        </w:numPr>
        <w:tabs>
          <w:tab w:val="left" w:pos="0"/>
        </w:tabs>
        <w:spacing w:after="0" w:line="240" w:lineRule="auto"/>
        <w:ind w:left="0" w:firstLine="360"/>
        <w:jc w:val="both"/>
        <w:rPr>
          <w:rFonts w:ascii="Times New Roman" w:hAnsi="Times New Roman" w:cs="Times New Roman"/>
          <w:sz w:val="28"/>
          <w:szCs w:val="28"/>
        </w:rPr>
      </w:pPr>
      <w:r w:rsidRPr="00F76020">
        <w:rPr>
          <w:rFonts w:ascii="Times New Roman" w:hAnsi="Times New Roman" w:cs="Times New Roman"/>
          <w:sz w:val="28"/>
          <w:szCs w:val="28"/>
        </w:rPr>
        <w:t>Внести в Устав муниципальн</w:t>
      </w:r>
      <w:r w:rsidR="00944FA1" w:rsidRPr="00F76020">
        <w:rPr>
          <w:rFonts w:ascii="Times New Roman" w:hAnsi="Times New Roman" w:cs="Times New Roman"/>
          <w:sz w:val="28"/>
          <w:szCs w:val="28"/>
        </w:rPr>
        <w:t>ого образования «</w:t>
      </w:r>
      <w:r w:rsidR="00B64A95" w:rsidRPr="00F76020">
        <w:rPr>
          <w:rFonts w:ascii="Times New Roman" w:hAnsi="Times New Roman" w:cs="Times New Roman"/>
          <w:sz w:val="28"/>
          <w:szCs w:val="28"/>
        </w:rPr>
        <w:t>Старошешминское</w:t>
      </w:r>
      <w:r w:rsidRPr="00F76020">
        <w:rPr>
          <w:rFonts w:ascii="Times New Roman" w:hAnsi="Times New Roman" w:cs="Times New Roman"/>
          <w:sz w:val="28"/>
          <w:szCs w:val="28"/>
        </w:rPr>
        <w:t xml:space="preserve"> сельское поселение» </w:t>
      </w:r>
      <w:r w:rsidR="004E02D5" w:rsidRPr="00F76020">
        <w:rPr>
          <w:rFonts w:ascii="Times New Roman" w:hAnsi="Times New Roman" w:cs="Times New Roman"/>
          <w:sz w:val="28"/>
          <w:szCs w:val="28"/>
        </w:rPr>
        <w:t xml:space="preserve">Нижнекамского муниципального района Республики Татарстан </w:t>
      </w:r>
      <w:r w:rsidRPr="00F76020">
        <w:rPr>
          <w:rFonts w:ascii="Times New Roman" w:hAnsi="Times New Roman" w:cs="Times New Roman"/>
          <w:sz w:val="28"/>
          <w:szCs w:val="28"/>
        </w:rPr>
        <w:t>изменения и дополнения согласно Приложению.</w:t>
      </w:r>
    </w:p>
    <w:p w:rsidR="00930280" w:rsidRPr="00F76020" w:rsidRDefault="002F713C" w:rsidP="00471EFC">
      <w:pPr>
        <w:numPr>
          <w:ilvl w:val="0"/>
          <w:numId w:val="5"/>
        </w:numPr>
        <w:tabs>
          <w:tab w:val="left" w:pos="0"/>
        </w:tabs>
        <w:spacing w:after="0" w:line="240" w:lineRule="auto"/>
        <w:ind w:left="0" w:firstLine="360"/>
        <w:jc w:val="both"/>
        <w:rPr>
          <w:rFonts w:ascii="Times New Roman" w:hAnsi="Times New Roman" w:cs="Times New Roman"/>
          <w:sz w:val="28"/>
          <w:szCs w:val="28"/>
        </w:rPr>
      </w:pPr>
      <w:r w:rsidRPr="00F76020">
        <w:rPr>
          <w:rFonts w:ascii="Times New Roman" w:hAnsi="Times New Roman" w:cs="Times New Roman"/>
          <w:sz w:val="28"/>
          <w:szCs w:val="28"/>
        </w:rPr>
        <w:t xml:space="preserve">Направить настоящее решение </w:t>
      </w:r>
      <w:r w:rsidR="00930280" w:rsidRPr="00F76020">
        <w:rPr>
          <w:rFonts w:ascii="Times New Roman" w:hAnsi="Times New Roman" w:cs="Times New Roman"/>
          <w:sz w:val="28"/>
          <w:szCs w:val="28"/>
        </w:rPr>
        <w:t>для государственной регистрации в установленном законодательством порядке.</w:t>
      </w:r>
    </w:p>
    <w:p w:rsidR="00930280" w:rsidRPr="00F76020" w:rsidRDefault="00930280" w:rsidP="00471EFC">
      <w:pPr>
        <w:numPr>
          <w:ilvl w:val="0"/>
          <w:numId w:val="5"/>
        </w:numPr>
        <w:tabs>
          <w:tab w:val="left" w:pos="709"/>
        </w:tabs>
        <w:spacing w:after="0" w:line="240" w:lineRule="auto"/>
        <w:jc w:val="both"/>
        <w:rPr>
          <w:rFonts w:ascii="Times New Roman" w:hAnsi="Times New Roman" w:cs="Times New Roman"/>
          <w:sz w:val="28"/>
          <w:szCs w:val="28"/>
        </w:rPr>
      </w:pPr>
      <w:r w:rsidRPr="00F76020">
        <w:rPr>
          <w:rFonts w:ascii="Times New Roman" w:hAnsi="Times New Roman" w:cs="Times New Roman"/>
          <w:sz w:val="28"/>
          <w:szCs w:val="28"/>
        </w:rPr>
        <w:t>Обнародовать настоящее решение после его государственной регистрации.</w:t>
      </w:r>
    </w:p>
    <w:p w:rsidR="00471EFC" w:rsidRPr="00F76020" w:rsidRDefault="00471EFC" w:rsidP="00471EFC">
      <w:pPr>
        <w:pStyle w:val="a4"/>
        <w:numPr>
          <w:ilvl w:val="0"/>
          <w:numId w:val="5"/>
        </w:numPr>
        <w:spacing w:after="0" w:line="240" w:lineRule="auto"/>
        <w:ind w:left="0" w:firstLine="360"/>
        <w:jc w:val="both"/>
        <w:rPr>
          <w:rFonts w:ascii="Times New Roman" w:hAnsi="Times New Roman" w:cs="Times New Roman"/>
          <w:sz w:val="28"/>
          <w:szCs w:val="28"/>
        </w:rPr>
      </w:pPr>
      <w:r w:rsidRPr="00F76020">
        <w:rPr>
          <w:rFonts w:ascii="Times New Roman" w:hAnsi="Times New Roman" w:cs="Times New Roman"/>
          <w:sz w:val="28"/>
          <w:szCs w:val="28"/>
        </w:rPr>
        <w:t>Настоящее решение вступает в силу в порядке, предусмотренном законодательством,  за исключением положений пункта 11 приложения к настоящему решению, вступающего в силу с 7 июня 2021 года.</w:t>
      </w:r>
    </w:p>
    <w:p w:rsidR="00930280" w:rsidRPr="00F76020" w:rsidRDefault="00930280" w:rsidP="00471EFC">
      <w:pPr>
        <w:numPr>
          <w:ilvl w:val="0"/>
          <w:numId w:val="5"/>
        </w:numPr>
        <w:tabs>
          <w:tab w:val="left" w:pos="709"/>
        </w:tabs>
        <w:spacing w:after="0" w:line="240" w:lineRule="auto"/>
        <w:jc w:val="both"/>
        <w:rPr>
          <w:rFonts w:ascii="Times New Roman" w:hAnsi="Times New Roman" w:cs="Times New Roman"/>
          <w:sz w:val="28"/>
          <w:szCs w:val="28"/>
        </w:rPr>
      </w:pPr>
      <w:r w:rsidRPr="00F76020">
        <w:rPr>
          <w:rFonts w:ascii="Times New Roman" w:hAnsi="Times New Roman" w:cs="Times New Roman"/>
          <w:sz w:val="28"/>
          <w:szCs w:val="28"/>
        </w:rPr>
        <w:t>Контроль за исполнением настоящего решения оставляю за собой.</w:t>
      </w:r>
    </w:p>
    <w:p w:rsidR="007E6A61" w:rsidRPr="00F76020" w:rsidRDefault="007E6A61" w:rsidP="00930280">
      <w:pPr>
        <w:spacing w:after="0" w:line="240" w:lineRule="auto"/>
        <w:jc w:val="both"/>
        <w:rPr>
          <w:rFonts w:ascii="Times New Roman" w:hAnsi="Times New Roman" w:cs="Times New Roman"/>
          <w:sz w:val="28"/>
          <w:szCs w:val="28"/>
        </w:rPr>
      </w:pPr>
    </w:p>
    <w:p w:rsidR="00B64A95" w:rsidRPr="00F76020" w:rsidRDefault="00B64A95" w:rsidP="00930280">
      <w:pPr>
        <w:spacing w:after="0" w:line="240" w:lineRule="auto"/>
        <w:jc w:val="both"/>
        <w:rPr>
          <w:rFonts w:ascii="Times New Roman" w:hAnsi="Times New Roman" w:cs="Times New Roman"/>
          <w:sz w:val="28"/>
          <w:szCs w:val="28"/>
        </w:rPr>
      </w:pPr>
    </w:p>
    <w:p w:rsidR="00A44AE5" w:rsidRPr="00F76020" w:rsidRDefault="00B64A95" w:rsidP="00A44AE5">
      <w:pPr>
        <w:spacing w:after="0" w:line="240" w:lineRule="auto"/>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Глава</w:t>
      </w:r>
      <w:r w:rsidR="00A44AE5" w:rsidRPr="00F76020">
        <w:rPr>
          <w:rFonts w:ascii="Times New Roman" w:eastAsiaTheme="minorHAnsi" w:hAnsi="Times New Roman" w:cs="Times New Roman"/>
          <w:sz w:val="28"/>
          <w:szCs w:val="28"/>
          <w:lang w:eastAsia="en-US"/>
        </w:rPr>
        <w:t xml:space="preserve"> </w:t>
      </w:r>
      <w:r w:rsidRPr="00F76020">
        <w:rPr>
          <w:rFonts w:ascii="Times New Roman" w:eastAsiaTheme="minorHAnsi" w:hAnsi="Times New Roman" w:cs="Times New Roman"/>
          <w:sz w:val="28"/>
          <w:szCs w:val="28"/>
          <w:lang w:eastAsia="en-US"/>
        </w:rPr>
        <w:t>Старошешминского</w:t>
      </w:r>
    </w:p>
    <w:p w:rsidR="00A44AE5" w:rsidRPr="00F76020" w:rsidRDefault="00A44AE5" w:rsidP="00A44AE5">
      <w:pPr>
        <w:spacing w:after="0" w:line="240" w:lineRule="auto"/>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 xml:space="preserve">сельского поселения                                                            </w:t>
      </w:r>
      <w:r w:rsidR="00B64A95" w:rsidRPr="00F76020">
        <w:rPr>
          <w:rFonts w:ascii="Times New Roman" w:eastAsiaTheme="minorHAnsi" w:hAnsi="Times New Roman" w:cs="Times New Roman"/>
          <w:sz w:val="28"/>
          <w:szCs w:val="28"/>
          <w:lang w:eastAsia="en-US"/>
        </w:rPr>
        <w:t xml:space="preserve">  </w:t>
      </w:r>
      <w:r w:rsidR="00B9611D" w:rsidRPr="00F76020">
        <w:rPr>
          <w:rFonts w:ascii="Times New Roman" w:eastAsiaTheme="minorHAnsi" w:hAnsi="Times New Roman" w:cs="Times New Roman"/>
          <w:sz w:val="28"/>
          <w:szCs w:val="28"/>
          <w:lang w:eastAsia="en-US"/>
        </w:rPr>
        <w:t xml:space="preserve">           </w:t>
      </w:r>
      <w:r w:rsidR="00B64A95" w:rsidRPr="00F76020">
        <w:rPr>
          <w:rFonts w:ascii="Times New Roman" w:eastAsiaTheme="minorHAnsi" w:hAnsi="Times New Roman" w:cs="Times New Roman"/>
          <w:sz w:val="28"/>
          <w:szCs w:val="28"/>
          <w:lang w:eastAsia="en-US"/>
        </w:rPr>
        <w:t xml:space="preserve">      </w:t>
      </w:r>
      <w:r w:rsidR="00F76020">
        <w:rPr>
          <w:rFonts w:ascii="Times New Roman" w:eastAsiaTheme="minorHAnsi" w:hAnsi="Times New Roman" w:cs="Times New Roman"/>
          <w:sz w:val="28"/>
          <w:szCs w:val="28"/>
          <w:lang w:eastAsia="en-US"/>
        </w:rPr>
        <w:t xml:space="preserve"> </w:t>
      </w:r>
      <w:r w:rsidRPr="00F76020">
        <w:rPr>
          <w:rFonts w:ascii="Times New Roman" w:eastAsiaTheme="minorHAnsi" w:hAnsi="Times New Roman" w:cs="Times New Roman"/>
          <w:sz w:val="28"/>
          <w:szCs w:val="28"/>
          <w:lang w:eastAsia="en-US"/>
        </w:rPr>
        <w:t xml:space="preserve">     </w:t>
      </w:r>
      <w:r w:rsidR="00B64A95" w:rsidRPr="00F76020">
        <w:rPr>
          <w:rFonts w:ascii="Times New Roman" w:eastAsiaTheme="minorHAnsi" w:hAnsi="Times New Roman" w:cs="Times New Roman"/>
          <w:sz w:val="28"/>
          <w:szCs w:val="28"/>
          <w:lang w:eastAsia="en-US"/>
        </w:rPr>
        <w:t>Ф.Х. Ахметов</w:t>
      </w:r>
    </w:p>
    <w:p w:rsidR="009C786D" w:rsidRPr="00F76020" w:rsidRDefault="009C786D" w:rsidP="004C1219">
      <w:pPr>
        <w:widowControl w:val="0"/>
        <w:autoSpaceDE w:val="0"/>
        <w:autoSpaceDN w:val="0"/>
        <w:adjustRightInd w:val="0"/>
        <w:spacing w:after="0" w:line="240" w:lineRule="auto"/>
        <w:ind w:left="6381"/>
        <w:rPr>
          <w:rFonts w:ascii="Times New Roman" w:hAnsi="Times New Roman" w:cs="Times New Roman"/>
          <w:sz w:val="28"/>
          <w:szCs w:val="28"/>
        </w:rPr>
      </w:pPr>
    </w:p>
    <w:p w:rsidR="00F76020" w:rsidRDefault="00F76020" w:rsidP="00802B15">
      <w:pPr>
        <w:widowControl w:val="0"/>
        <w:autoSpaceDE w:val="0"/>
        <w:autoSpaceDN w:val="0"/>
        <w:adjustRightInd w:val="0"/>
        <w:spacing w:after="0" w:line="240" w:lineRule="auto"/>
        <w:ind w:left="5672"/>
        <w:rPr>
          <w:rFonts w:ascii="Times New Roman" w:hAnsi="Times New Roman" w:cs="Times New Roman"/>
          <w:sz w:val="28"/>
          <w:szCs w:val="28"/>
        </w:rPr>
      </w:pPr>
    </w:p>
    <w:p w:rsidR="00930280" w:rsidRPr="00BE30AD" w:rsidRDefault="00930280" w:rsidP="00802B1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Приложение                                                                                                                                                                                                                                                                                                                                                                    </w:t>
      </w:r>
      <w:r w:rsidR="00BE30AD" w:rsidRPr="00BE30AD">
        <w:rPr>
          <w:rFonts w:ascii="Times New Roman" w:hAnsi="Times New Roman" w:cs="Times New Roman"/>
        </w:rPr>
        <w:t xml:space="preserve">               к решению Совета </w:t>
      </w:r>
      <w:r w:rsidR="00B64A95">
        <w:rPr>
          <w:rFonts w:ascii="Times New Roman" w:hAnsi="Times New Roman" w:cs="Times New Roman"/>
        </w:rPr>
        <w:t>Старошешминского</w:t>
      </w:r>
    </w:p>
    <w:p w:rsidR="00930280" w:rsidRPr="00802B15" w:rsidRDefault="00930280" w:rsidP="00802B15">
      <w:pPr>
        <w:widowControl w:val="0"/>
        <w:autoSpaceDE w:val="0"/>
        <w:autoSpaceDN w:val="0"/>
        <w:adjustRightInd w:val="0"/>
        <w:spacing w:after="0" w:line="240" w:lineRule="auto"/>
        <w:ind w:left="5672"/>
        <w:rPr>
          <w:rFonts w:ascii="Times New Roman" w:hAnsi="Times New Roman" w:cs="Times New Roman"/>
        </w:rPr>
      </w:pPr>
      <w:r w:rsidRPr="00BE30AD">
        <w:rPr>
          <w:rFonts w:ascii="Times New Roman" w:hAnsi="Times New Roman" w:cs="Times New Roman"/>
        </w:rPr>
        <w:t xml:space="preserve">сельского поселения  от  </w:t>
      </w:r>
      <w:r w:rsidR="009C1CD5">
        <w:rPr>
          <w:rFonts w:ascii="Times New Roman" w:hAnsi="Times New Roman" w:cs="Times New Roman"/>
        </w:rPr>
        <w:t>1</w:t>
      </w:r>
      <w:r w:rsidR="00A40127">
        <w:rPr>
          <w:rFonts w:ascii="Times New Roman" w:hAnsi="Times New Roman" w:cs="Times New Roman"/>
        </w:rPr>
        <w:t>6</w:t>
      </w:r>
      <w:r w:rsidRPr="00BE30AD">
        <w:rPr>
          <w:rFonts w:ascii="Times New Roman" w:hAnsi="Times New Roman" w:cs="Times New Roman"/>
        </w:rPr>
        <w:t>.</w:t>
      </w:r>
      <w:r w:rsidR="009C1CD5">
        <w:rPr>
          <w:rFonts w:ascii="Times New Roman" w:hAnsi="Times New Roman" w:cs="Times New Roman"/>
        </w:rPr>
        <w:t>03</w:t>
      </w:r>
      <w:r w:rsidRPr="00BE30AD">
        <w:rPr>
          <w:rFonts w:ascii="Times New Roman" w:hAnsi="Times New Roman" w:cs="Times New Roman"/>
        </w:rPr>
        <w:t>.20</w:t>
      </w:r>
      <w:r w:rsidR="003B28F6">
        <w:rPr>
          <w:rFonts w:ascii="Times New Roman" w:hAnsi="Times New Roman" w:cs="Times New Roman"/>
        </w:rPr>
        <w:t>2</w:t>
      </w:r>
      <w:r w:rsidR="0035033F">
        <w:rPr>
          <w:rFonts w:ascii="Times New Roman" w:hAnsi="Times New Roman" w:cs="Times New Roman"/>
        </w:rPr>
        <w:t>1</w:t>
      </w:r>
      <w:r w:rsidRPr="00BE30AD">
        <w:rPr>
          <w:rFonts w:ascii="Times New Roman" w:hAnsi="Times New Roman" w:cs="Times New Roman"/>
        </w:rPr>
        <w:t>г</w:t>
      </w:r>
      <w:r w:rsidR="000B098E" w:rsidRPr="00BE30AD">
        <w:rPr>
          <w:rFonts w:ascii="Times New Roman" w:hAnsi="Times New Roman" w:cs="Times New Roman"/>
        </w:rPr>
        <w:t>. №</w:t>
      </w:r>
      <w:r w:rsidR="00AF1552">
        <w:rPr>
          <w:rFonts w:ascii="Times New Roman" w:hAnsi="Times New Roman" w:cs="Times New Roman"/>
        </w:rPr>
        <w:t xml:space="preserve"> </w:t>
      </w:r>
      <w:r w:rsidR="00DC254D">
        <w:rPr>
          <w:rFonts w:ascii="Times New Roman" w:hAnsi="Times New Roman" w:cs="Times New Roman"/>
        </w:rPr>
        <w:t>3</w:t>
      </w:r>
    </w:p>
    <w:p w:rsidR="00930280" w:rsidRDefault="00930280" w:rsidP="00930280">
      <w:pPr>
        <w:tabs>
          <w:tab w:val="left" w:pos="7900"/>
        </w:tabs>
        <w:spacing w:after="0" w:line="240" w:lineRule="auto"/>
        <w:rPr>
          <w:rFonts w:ascii="Times New Roman" w:hAnsi="Times New Roman" w:cs="Times New Roman"/>
          <w:sz w:val="24"/>
          <w:szCs w:val="24"/>
        </w:rPr>
      </w:pPr>
    </w:p>
    <w:p w:rsidR="00BE30AD" w:rsidRPr="00933AE6" w:rsidRDefault="00BE30AD" w:rsidP="005A588B">
      <w:pPr>
        <w:tabs>
          <w:tab w:val="left" w:pos="7900"/>
        </w:tabs>
        <w:spacing w:after="0" w:line="240" w:lineRule="auto"/>
        <w:rPr>
          <w:rFonts w:ascii="Times New Roman" w:hAnsi="Times New Roman" w:cs="Times New Roman"/>
          <w:sz w:val="20"/>
          <w:szCs w:val="20"/>
        </w:rPr>
      </w:pPr>
    </w:p>
    <w:p w:rsidR="004E02D5" w:rsidRPr="00F76020" w:rsidRDefault="00930280" w:rsidP="005A588B">
      <w:pPr>
        <w:tabs>
          <w:tab w:val="left" w:pos="709"/>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2F713C" w:rsidRPr="00F76020">
        <w:rPr>
          <w:rFonts w:ascii="Times New Roman" w:hAnsi="Times New Roman" w:cs="Times New Roman"/>
          <w:sz w:val="28"/>
          <w:szCs w:val="28"/>
        </w:rPr>
        <w:t xml:space="preserve">Внести </w:t>
      </w:r>
      <w:r w:rsidRPr="00F76020">
        <w:rPr>
          <w:rFonts w:ascii="Times New Roman" w:hAnsi="Times New Roman" w:cs="Times New Roman"/>
          <w:sz w:val="28"/>
          <w:szCs w:val="28"/>
        </w:rPr>
        <w:t>в Устав муниципальн</w:t>
      </w:r>
      <w:r w:rsidR="00944FA1" w:rsidRPr="00F76020">
        <w:rPr>
          <w:rFonts w:ascii="Times New Roman" w:hAnsi="Times New Roman" w:cs="Times New Roman"/>
          <w:sz w:val="28"/>
          <w:szCs w:val="28"/>
        </w:rPr>
        <w:t>ого образования «</w:t>
      </w:r>
      <w:r w:rsidR="00B64A95" w:rsidRPr="00F76020">
        <w:rPr>
          <w:rFonts w:ascii="Times New Roman" w:hAnsi="Times New Roman" w:cs="Times New Roman"/>
          <w:sz w:val="28"/>
          <w:szCs w:val="28"/>
        </w:rPr>
        <w:t>Старошешминское</w:t>
      </w:r>
      <w:r w:rsidRPr="00F76020">
        <w:rPr>
          <w:rFonts w:ascii="Times New Roman" w:hAnsi="Times New Roman" w:cs="Times New Roman"/>
          <w:sz w:val="28"/>
          <w:szCs w:val="28"/>
        </w:rPr>
        <w:t xml:space="preserve"> сельское поселение» Нижнекамского муниципального района Республики Татарстан следующие изменения:</w:t>
      </w:r>
    </w:p>
    <w:p w:rsidR="00471EFC" w:rsidRPr="00F76020" w:rsidRDefault="00471EFC" w:rsidP="005A588B">
      <w:pPr>
        <w:tabs>
          <w:tab w:val="left" w:pos="709"/>
        </w:tabs>
        <w:spacing w:after="0" w:line="240" w:lineRule="auto"/>
        <w:jc w:val="both"/>
        <w:rPr>
          <w:rFonts w:ascii="Times New Roman" w:hAnsi="Times New Roman" w:cs="Times New Roman"/>
          <w:sz w:val="28"/>
          <w:szCs w:val="28"/>
        </w:rPr>
      </w:pPr>
    </w:p>
    <w:p w:rsidR="0035033F" w:rsidRPr="00F76020" w:rsidRDefault="0035033F" w:rsidP="0035033F">
      <w:pPr>
        <w:numPr>
          <w:ilvl w:val="0"/>
          <w:numId w:val="18"/>
        </w:numPr>
        <w:tabs>
          <w:tab w:val="left" w:pos="0"/>
        </w:tabs>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b/>
          <w:sz w:val="28"/>
          <w:szCs w:val="28"/>
        </w:rPr>
        <w:t>В статье 7</w:t>
      </w:r>
      <w:r w:rsidRPr="00F76020">
        <w:rPr>
          <w:rFonts w:ascii="Times New Roman" w:hAnsi="Times New Roman" w:cs="Times New Roman"/>
          <w:sz w:val="28"/>
          <w:szCs w:val="28"/>
        </w:rPr>
        <w:t xml:space="preserve"> «</w:t>
      </w:r>
      <w:r w:rsidRPr="00F76020">
        <w:rPr>
          <w:rFonts w:ascii="Times New Roman" w:hAnsi="Times New Roman" w:cs="Times New Roman"/>
          <w:b/>
          <w:sz w:val="28"/>
          <w:szCs w:val="28"/>
        </w:rPr>
        <w:t>Права органов местного самоуправления Поселения на решение вопросов, не отнесённых к вопросам местного значения Поселения</w:t>
      </w:r>
      <w:r w:rsidRPr="00F76020">
        <w:rPr>
          <w:rFonts w:ascii="Times New Roman" w:hAnsi="Times New Roman" w:cs="Times New Roman"/>
          <w:sz w:val="28"/>
          <w:szCs w:val="28"/>
        </w:rPr>
        <w:t>» часть 1  дополнить подпунктами 17 и 18 следующего содержания:</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sz w:val="28"/>
          <w:szCs w:val="28"/>
        </w:rPr>
        <w:t xml:space="preserve">«17) </w:t>
      </w:r>
      <w:r w:rsidRPr="00F76020">
        <w:rPr>
          <w:rFonts w:ascii="Times New Roman" w:hAnsi="Times New Roman" w:cs="Times New Roman"/>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w:t>
      </w:r>
      <w:r w:rsidR="00D54AB6" w:rsidRPr="00F76020">
        <w:rPr>
          <w:rFonts w:ascii="Times New Roman" w:hAnsi="Times New Roman" w:cs="Times New Roman"/>
          <w:bCs/>
          <w:sz w:val="28"/>
          <w:szCs w:val="28"/>
        </w:rPr>
        <w:t>отрудником указанной должности</w:t>
      </w:r>
      <w:r w:rsidRPr="00F76020">
        <w:rPr>
          <w:rFonts w:ascii="Times New Roman" w:hAnsi="Times New Roman" w:cs="Times New Roman"/>
          <w:bCs/>
          <w:sz w:val="28"/>
          <w:szCs w:val="28"/>
        </w:rPr>
        <w:t>;</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18) осуществление мероприятий по оказанию помощи лицам, находящимся в состоянии алкогольного, наркотического или иного токсического опьянения.».</w:t>
      </w:r>
    </w:p>
    <w:p w:rsidR="0035033F" w:rsidRPr="00F76020" w:rsidRDefault="0035033F" w:rsidP="0035033F">
      <w:pPr>
        <w:autoSpaceDE w:val="0"/>
        <w:autoSpaceDN w:val="0"/>
        <w:adjustRightInd w:val="0"/>
        <w:spacing w:after="0" w:line="240" w:lineRule="auto"/>
        <w:jc w:val="both"/>
        <w:rPr>
          <w:rFonts w:ascii="Times New Roman" w:hAnsi="Times New Roman" w:cs="Times New Roman"/>
          <w:bCs/>
          <w:color w:val="FF0000"/>
          <w:sz w:val="28"/>
          <w:szCs w:val="28"/>
        </w:rPr>
      </w:pPr>
    </w:p>
    <w:p w:rsidR="00B011CB" w:rsidRPr="00F76020" w:rsidRDefault="00B011CB" w:rsidP="00B011CB">
      <w:pPr>
        <w:numPr>
          <w:ilvl w:val="0"/>
          <w:numId w:val="18"/>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F76020">
        <w:rPr>
          <w:rFonts w:ascii="Times New Roman" w:hAnsi="Times New Roman" w:cs="Times New Roman"/>
          <w:b/>
          <w:bCs/>
          <w:sz w:val="28"/>
          <w:szCs w:val="28"/>
        </w:rPr>
        <w:t>В статье 15.1</w:t>
      </w:r>
      <w:r w:rsidRPr="00F76020">
        <w:rPr>
          <w:rFonts w:ascii="Times New Roman" w:hAnsi="Times New Roman" w:cs="Times New Roman"/>
          <w:bCs/>
          <w:sz w:val="28"/>
          <w:szCs w:val="28"/>
        </w:rPr>
        <w:t xml:space="preserve"> </w:t>
      </w:r>
      <w:r w:rsidRPr="00F76020">
        <w:rPr>
          <w:rFonts w:ascii="Times New Roman" w:hAnsi="Times New Roman" w:cs="Times New Roman"/>
          <w:b/>
          <w:bCs/>
          <w:sz w:val="28"/>
          <w:szCs w:val="28"/>
        </w:rPr>
        <w:t>«Сход граждан»:</w:t>
      </w:r>
    </w:p>
    <w:p w:rsidR="00B011CB" w:rsidRPr="00F76020" w:rsidRDefault="00B011CB" w:rsidP="00B011CB">
      <w:pPr>
        <w:tabs>
          <w:tab w:val="left" w:pos="426"/>
        </w:tabs>
        <w:autoSpaceDE w:val="0"/>
        <w:autoSpaceDN w:val="0"/>
        <w:adjustRightInd w:val="0"/>
        <w:spacing w:after="0" w:line="240" w:lineRule="auto"/>
        <w:jc w:val="both"/>
        <w:rPr>
          <w:rFonts w:ascii="Times New Roman" w:hAnsi="Times New Roman" w:cs="Times New Roman"/>
          <w:bCs/>
          <w:sz w:val="28"/>
          <w:szCs w:val="28"/>
        </w:rPr>
      </w:pPr>
      <w:r w:rsidRPr="00F76020">
        <w:rPr>
          <w:rFonts w:ascii="Times New Roman" w:hAnsi="Times New Roman" w:cs="Times New Roman"/>
          <w:bCs/>
          <w:sz w:val="28"/>
          <w:szCs w:val="28"/>
        </w:rPr>
        <w:tab/>
        <w:t xml:space="preserve">а) часть 1 дополнить пунктом следующего содержания: </w:t>
      </w:r>
    </w:p>
    <w:p w:rsidR="00B011CB" w:rsidRPr="00F76020" w:rsidRDefault="00B011CB" w:rsidP="00B011CB">
      <w:pPr>
        <w:tabs>
          <w:tab w:val="left" w:pos="426"/>
        </w:tabs>
        <w:autoSpaceDE w:val="0"/>
        <w:autoSpaceDN w:val="0"/>
        <w:adjustRightInd w:val="0"/>
        <w:spacing w:after="0" w:line="240" w:lineRule="auto"/>
        <w:jc w:val="both"/>
        <w:rPr>
          <w:rFonts w:ascii="Times New Roman" w:hAnsi="Times New Roman" w:cs="Times New Roman"/>
          <w:bCs/>
          <w:sz w:val="28"/>
          <w:szCs w:val="28"/>
        </w:rPr>
      </w:pPr>
      <w:r w:rsidRPr="00F76020">
        <w:rPr>
          <w:rFonts w:ascii="Times New Roman" w:hAnsi="Times New Roman" w:cs="Times New Roman"/>
          <w:bCs/>
          <w:sz w:val="28"/>
          <w:szCs w:val="28"/>
        </w:rPr>
        <w:tab/>
        <w:t>«- в соответствии с законом Республики Татарстан на части территории населенн</w:t>
      </w:r>
      <w:r w:rsidR="00BD4907">
        <w:rPr>
          <w:rFonts w:ascii="Times New Roman" w:hAnsi="Times New Roman" w:cs="Times New Roman"/>
          <w:bCs/>
          <w:sz w:val="28"/>
          <w:szCs w:val="28"/>
        </w:rPr>
        <w:t xml:space="preserve">ого пункта, входящего в состав </w:t>
      </w:r>
      <w:r w:rsidRPr="00F76020">
        <w:rPr>
          <w:rFonts w:ascii="Times New Roman" w:hAnsi="Times New Roman" w:cs="Times New Roman"/>
          <w:bCs/>
          <w:sz w:val="28"/>
          <w:szCs w:val="28"/>
        </w:rPr>
        <w:t>поселения, по вопросу введения и использования средств самообложения граждан на данной части территории населенного пункта.»;</w:t>
      </w:r>
    </w:p>
    <w:p w:rsidR="00B011CB" w:rsidRPr="00F76020" w:rsidRDefault="00B011CB" w:rsidP="00B011CB">
      <w:pPr>
        <w:tabs>
          <w:tab w:val="left" w:pos="426"/>
        </w:tabs>
        <w:autoSpaceDE w:val="0"/>
        <w:autoSpaceDN w:val="0"/>
        <w:adjustRightInd w:val="0"/>
        <w:spacing w:after="0" w:line="240" w:lineRule="auto"/>
        <w:jc w:val="both"/>
        <w:rPr>
          <w:rFonts w:ascii="Times New Roman" w:hAnsi="Times New Roman" w:cs="Times New Roman"/>
          <w:bCs/>
          <w:sz w:val="28"/>
          <w:szCs w:val="28"/>
        </w:rPr>
      </w:pPr>
      <w:r w:rsidRPr="00F76020">
        <w:rPr>
          <w:rFonts w:ascii="Times New Roman" w:hAnsi="Times New Roman" w:cs="Times New Roman"/>
          <w:bCs/>
          <w:sz w:val="28"/>
          <w:szCs w:val="28"/>
        </w:rPr>
        <w:tab/>
        <w:t>б) часть 3:</w:t>
      </w:r>
      <w:r w:rsidRPr="00F76020">
        <w:rPr>
          <w:rFonts w:ascii="Times New Roman" w:hAnsi="Times New Roman" w:cs="Times New Roman"/>
          <w:b/>
          <w:bCs/>
          <w:sz w:val="28"/>
          <w:szCs w:val="28"/>
        </w:rPr>
        <w:t xml:space="preserve"> </w:t>
      </w:r>
    </w:p>
    <w:p w:rsidR="00B011CB" w:rsidRPr="00F76020" w:rsidRDefault="00B011CB" w:rsidP="00B011CB">
      <w:pPr>
        <w:tabs>
          <w:tab w:val="left" w:pos="426"/>
        </w:tabs>
        <w:autoSpaceDE w:val="0"/>
        <w:autoSpaceDN w:val="0"/>
        <w:adjustRightInd w:val="0"/>
        <w:spacing w:after="0" w:line="240" w:lineRule="auto"/>
        <w:jc w:val="both"/>
        <w:rPr>
          <w:rFonts w:ascii="Times New Roman" w:hAnsi="Times New Roman" w:cs="Times New Roman"/>
          <w:b/>
          <w:bCs/>
          <w:sz w:val="28"/>
          <w:szCs w:val="28"/>
        </w:rPr>
      </w:pPr>
      <w:r w:rsidRPr="00F76020">
        <w:rPr>
          <w:rFonts w:ascii="Times New Roman" w:hAnsi="Times New Roman" w:cs="Times New Roman"/>
          <w:bCs/>
          <w:sz w:val="28"/>
          <w:szCs w:val="28"/>
        </w:rPr>
        <w:tab/>
        <w:t>- после слова «граждан» дополнить словами «, за исключ</w:t>
      </w:r>
      <w:r w:rsidR="00BD4907">
        <w:rPr>
          <w:rFonts w:ascii="Times New Roman" w:hAnsi="Times New Roman" w:cs="Times New Roman"/>
          <w:bCs/>
          <w:sz w:val="28"/>
          <w:szCs w:val="28"/>
        </w:rPr>
        <w:t>ением случая, предусмотренного пунктом 4.3 части 1</w:t>
      </w:r>
      <w:r w:rsidRPr="00F76020">
        <w:rPr>
          <w:rFonts w:ascii="Times New Roman" w:hAnsi="Times New Roman" w:cs="Times New Roman"/>
          <w:bCs/>
          <w:sz w:val="28"/>
          <w:szCs w:val="28"/>
        </w:rPr>
        <w:t xml:space="preserve"> статьи 25.1 Федерального закона от 06.10.2003 № 131-ФЗ «Об общих принципах организации местного самоуправления в Российской Федерации,»;</w:t>
      </w:r>
    </w:p>
    <w:p w:rsidR="00B011CB" w:rsidRPr="00F76020" w:rsidRDefault="00BD4907" w:rsidP="00B011CB">
      <w:pPr>
        <w:tabs>
          <w:tab w:val="left" w:pos="426"/>
        </w:tabs>
        <w:autoSpaceDE w:val="0"/>
        <w:autoSpaceDN w:val="0"/>
        <w:adjustRightInd w:val="0"/>
        <w:spacing w:after="0" w:line="240" w:lineRule="auto"/>
        <w:jc w:val="both"/>
        <w:rPr>
          <w:rFonts w:ascii="Times New Roman" w:hAnsi="Times New Roman" w:cs="Times New Roman"/>
          <w:bCs/>
          <w:sz w:val="28"/>
          <w:szCs w:val="28"/>
        </w:rPr>
      </w:pPr>
      <w:r>
        <w:rPr>
          <w:rFonts w:ascii="Times New Roman" w:hAnsi="Times New Roman" w:cs="Times New Roman"/>
          <w:bCs/>
          <w:sz w:val="28"/>
          <w:szCs w:val="28"/>
        </w:rPr>
        <w:tab/>
        <w:t>- после слов «жителей населенного пункта»</w:t>
      </w:r>
      <w:r w:rsidR="00B011CB" w:rsidRPr="00F76020">
        <w:rPr>
          <w:rFonts w:ascii="Times New Roman" w:hAnsi="Times New Roman" w:cs="Times New Roman"/>
          <w:bCs/>
          <w:sz w:val="28"/>
          <w:szCs w:val="28"/>
        </w:rPr>
        <w:t xml:space="preserve"> дополнить слов</w:t>
      </w:r>
      <w:r>
        <w:rPr>
          <w:rFonts w:ascii="Times New Roman" w:hAnsi="Times New Roman" w:cs="Times New Roman"/>
          <w:bCs/>
          <w:sz w:val="28"/>
          <w:szCs w:val="28"/>
        </w:rPr>
        <w:t>ами «(либо части его территории)»</w:t>
      </w:r>
      <w:r w:rsidR="00B011CB" w:rsidRPr="00F76020">
        <w:rPr>
          <w:rFonts w:ascii="Times New Roman" w:hAnsi="Times New Roman" w:cs="Times New Roman"/>
          <w:bCs/>
          <w:sz w:val="28"/>
          <w:szCs w:val="28"/>
        </w:rPr>
        <w:t>;</w:t>
      </w:r>
    </w:p>
    <w:p w:rsidR="00B011CB" w:rsidRPr="00F76020" w:rsidRDefault="00B011CB" w:rsidP="00B011CB">
      <w:pPr>
        <w:autoSpaceDE w:val="0"/>
        <w:autoSpaceDN w:val="0"/>
        <w:adjustRightInd w:val="0"/>
        <w:spacing w:after="0" w:line="240" w:lineRule="auto"/>
        <w:ind w:left="360"/>
        <w:contextualSpacing/>
        <w:jc w:val="both"/>
        <w:rPr>
          <w:rFonts w:ascii="Times New Roman" w:hAnsi="Times New Roman" w:cs="Times New Roman"/>
          <w:bCs/>
          <w:sz w:val="28"/>
          <w:szCs w:val="28"/>
        </w:rPr>
      </w:pPr>
      <w:r w:rsidRPr="00F76020">
        <w:rPr>
          <w:rFonts w:ascii="Times New Roman" w:hAnsi="Times New Roman" w:cs="Times New Roman"/>
          <w:bCs/>
          <w:sz w:val="28"/>
          <w:szCs w:val="28"/>
        </w:rPr>
        <w:t xml:space="preserve">в) </w:t>
      </w:r>
      <w:r w:rsidR="00AB2520" w:rsidRPr="00F76020">
        <w:rPr>
          <w:rFonts w:ascii="Times New Roman" w:hAnsi="Times New Roman" w:cs="Times New Roman"/>
          <w:bCs/>
          <w:sz w:val="28"/>
          <w:szCs w:val="28"/>
        </w:rPr>
        <w:t>д</w:t>
      </w:r>
      <w:r w:rsidRPr="00F76020">
        <w:rPr>
          <w:rFonts w:ascii="Times New Roman" w:hAnsi="Times New Roman" w:cs="Times New Roman"/>
          <w:bCs/>
          <w:sz w:val="28"/>
          <w:szCs w:val="28"/>
        </w:rPr>
        <w:t>ополнить пунктом 3.1 следующего содержания:</w:t>
      </w:r>
    </w:p>
    <w:p w:rsidR="00B011CB" w:rsidRPr="00F76020" w:rsidRDefault="00B011CB" w:rsidP="00B011CB">
      <w:pPr>
        <w:autoSpaceDE w:val="0"/>
        <w:autoSpaceDN w:val="0"/>
        <w:adjustRightInd w:val="0"/>
        <w:spacing w:after="0" w:line="240" w:lineRule="auto"/>
        <w:ind w:firstLine="360"/>
        <w:contextualSpacing/>
        <w:jc w:val="both"/>
        <w:rPr>
          <w:rFonts w:ascii="Times New Roman" w:hAnsi="Times New Roman" w:cs="Times New Roman"/>
          <w:bCs/>
          <w:sz w:val="28"/>
          <w:szCs w:val="28"/>
        </w:rPr>
      </w:pPr>
      <w:r w:rsidRPr="00F76020">
        <w:rPr>
          <w:rFonts w:ascii="Times New Roman" w:hAnsi="Times New Roman" w:cs="Times New Roman"/>
          <w:bCs/>
          <w:sz w:val="28"/>
          <w:szCs w:val="28"/>
        </w:rPr>
        <w:t>«3.1 Сход граждан, предусмотренный пунктом 4.3.  части 1 статьи 25.1 Федерального закона от 06.10.2003 № 131-ФЗ «Об общих принципах организации местного самоуправления в Российской Федерации», может созываться Советом Поселения по инициативе группы жителей соответствующей части территории населенного пункта численностью не менее 10 человек.</w:t>
      </w:r>
    </w:p>
    <w:p w:rsidR="00B011CB" w:rsidRPr="00F76020" w:rsidRDefault="00B011CB" w:rsidP="00B011CB">
      <w:pPr>
        <w:autoSpaceDE w:val="0"/>
        <w:autoSpaceDN w:val="0"/>
        <w:adjustRightInd w:val="0"/>
        <w:spacing w:after="0" w:line="240" w:lineRule="auto"/>
        <w:ind w:firstLine="360"/>
        <w:contextualSpacing/>
        <w:jc w:val="both"/>
        <w:rPr>
          <w:rFonts w:ascii="Times New Roman" w:hAnsi="Times New Roman" w:cs="Times New Roman"/>
          <w:bCs/>
          <w:sz w:val="28"/>
          <w:szCs w:val="28"/>
        </w:rPr>
      </w:pPr>
      <w:r w:rsidRPr="00F76020">
        <w:rPr>
          <w:rFonts w:ascii="Times New Roman" w:hAnsi="Times New Roman" w:cs="Times New Roman"/>
          <w:bCs/>
          <w:sz w:val="28"/>
          <w:szCs w:val="28"/>
        </w:rPr>
        <w:t>Критерии определения границ части территории населенного пункта, входящего в состав поселения, на которой может проводиться сход граждан по вопросу введения и использования средств самообложений граждан, устанавливаются законом Республики Татарстан.».</w:t>
      </w:r>
    </w:p>
    <w:p w:rsidR="0035033F" w:rsidRPr="00F76020" w:rsidRDefault="0035033F" w:rsidP="0035033F">
      <w:pPr>
        <w:autoSpaceDE w:val="0"/>
        <w:autoSpaceDN w:val="0"/>
        <w:adjustRightInd w:val="0"/>
        <w:spacing w:after="0" w:line="240" w:lineRule="auto"/>
        <w:ind w:left="360"/>
        <w:contextualSpacing/>
        <w:jc w:val="both"/>
        <w:rPr>
          <w:rFonts w:ascii="Times New Roman" w:hAnsi="Times New Roman" w:cs="Times New Roman"/>
          <w:bCs/>
          <w:sz w:val="28"/>
          <w:szCs w:val="28"/>
        </w:rPr>
      </w:pPr>
    </w:p>
    <w:p w:rsidR="0035033F" w:rsidRPr="00F76020" w:rsidRDefault="0035033F" w:rsidP="0035033F">
      <w:pPr>
        <w:numPr>
          <w:ilvl w:val="0"/>
          <w:numId w:val="18"/>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F76020">
        <w:rPr>
          <w:rFonts w:ascii="Times New Roman" w:hAnsi="Times New Roman" w:cs="Times New Roman"/>
          <w:b/>
          <w:bCs/>
          <w:sz w:val="28"/>
          <w:szCs w:val="28"/>
        </w:rPr>
        <w:t>Дополнить статьей 16.1</w:t>
      </w:r>
      <w:r w:rsidRPr="00F76020">
        <w:rPr>
          <w:rFonts w:ascii="Times New Roman" w:hAnsi="Times New Roman" w:cs="Times New Roman"/>
          <w:bCs/>
          <w:sz w:val="28"/>
          <w:szCs w:val="28"/>
        </w:rPr>
        <w:t xml:space="preserve"> следующего содержания:</w:t>
      </w:r>
    </w:p>
    <w:p w:rsidR="00471EFC" w:rsidRPr="00F76020" w:rsidRDefault="00471EFC" w:rsidP="00471EFC">
      <w:pPr>
        <w:autoSpaceDE w:val="0"/>
        <w:autoSpaceDN w:val="0"/>
        <w:adjustRightInd w:val="0"/>
        <w:spacing w:after="0" w:line="240" w:lineRule="auto"/>
        <w:contextualSpacing/>
        <w:jc w:val="both"/>
        <w:rPr>
          <w:rFonts w:ascii="Times New Roman" w:hAnsi="Times New Roman" w:cs="Times New Roman"/>
          <w:bCs/>
          <w:sz w:val="28"/>
          <w:szCs w:val="28"/>
        </w:rPr>
      </w:pPr>
    </w:p>
    <w:p w:rsidR="0035033F" w:rsidRPr="00F76020" w:rsidRDefault="002429F9" w:rsidP="0035033F">
      <w:pPr>
        <w:autoSpaceDE w:val="0"/>
        <w:autoSpaceDN w:val="0"/>
        <w:adjustRightInd w:val="0"/>
        <w:spacing w:after="0" w:line="240" w:lineRule="auto"/>
        <w:jc w:val="both"/>
        <w:rPr>
          <w:rFonts w:ascii="Times New Roman" w:hAnsi="Times New Roman" w:cs="Times New Roman"/>
          <w:bCs/>
          <w:sz w:val="28"/>
          <w:szCs w:val="28"/>
        </w:rPr>
      </w:pPr>
      <w:r w:rsidRPr="00F76020">
        <w:rPr>
          <w:rFonts w:ascii="Times New Roman" w:hAnsi="Times New Roman" w:cs="Times New Roman"/>
          <w:bCs/>
          <w:sz w:val="28"/>
          <w:szCs w:val="28"/>
        </w:rPr>
        <w:lastRenderedPageBreak/>
        <w:t>«</w:t>
      </w:r>
      <w:r w:rsidR="0035033F" w:rsidRPr="00F76020">
        <w:rPr>
          <w:rFonts w:ascii="Times New Roman" w:hAnsi="Times New Roman" w:cs="Times New Roman"/>
          <w:bCs/>
          <w:sz w:val="28"/>
          <w:szCs w:val="28"/>
        </w:rPr>
        <w:t>Статья 16.1. Инициативные проекты</w:t>
      </w:r>
    </w:p>
    <w:p w:rsidR="0035033F" w:rsidRPr="00F76020" w:rsidRDefault="0035033F" w:rsidP="0035033F">
      <w:pPr>
        <w:autoSpaceDE w:val="0"/>
        <w:autoSpaceDN w:val="0"/>
        <w:adjustRightInd w:val="0"/>
        <w:spacing w:after="0" w:line="240" w:lineRule="auto"/>
        <w:jc w:val="both"/>
        <w:rPr>
          <w:rFonts w:ascii="Times New Roman" w:hAnsi="Times New Roman" w:cs="Times New Roman"/>
          <w:bCs/>
          <w:sz w:val="28"/>
          <w:szCs w:val="28"/>
        </w:rPr>
      </w:pPr>
    </w:p>
    <w:p w:rsidR="0035033F" w:rsidRPr="00F76020"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F76020">
        <w:rPr>
          <w:rFonts w:ascii="Times New Roman" w:hAnsi="Times New Roman" w:cs="Times New Roman"/>
          <w:bCs/>
          <w:sz w:val="28"/>
          <w:szCs w:val="28"/>
        </w:rPr>
        <w:t>В целях реализации мероприятий, имеющих приоритетное значение для жителей Поселения или его части, по решению вопросов местного значения или иных вопросов, право решения которых предоставлено органам местного самоуправления, в исполнительный комитет Поселения может быть внесен инициативный проект. Порядок определения части территории Поселения, на которой могут реализовываться инициативные проекты, устанавливается нормативным правовым актом Совета Поселения.</w:t>
      </w:r>
    </w:p>
    <w:p w:rsidR="0035033F" w:rsidRPr="00F76020"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F76020">
        <w:rPr>
          <w:rFonts w:ascii="Times New Roman" w:hAnsi="Times New Roman" w:cs="Times New Roman"/>
          <w:bCs/>
          <w:sz w:val="28"/>
          <w:szCs w:val="28"/>
        </w:rPr>
        <w:t>С инициативой о внесении инициативного проекта вправе выступить инициативная группа численностью не менее десяти граждан, достигших шестнадцатилетнего возраста и проживающих на территории Поселения, органы территориального общественного самоуправления, староста сельского населенного пункта (далее - инициаторы проекта). Минимальная численность инициативной группы может быть уменьшена нормативным правовым актом Совета Поселения. Право выступить инициатором проекта в соответствии с нормативным правовым актом Совета Поселения может быть предоставлено также иным лицам, осуществляющим деятельность на территории Поселения.</w:t>
      </w:r>
    </w:p>
    <w:p w:rsidR="0035033F" w:rsidRPr="00F76020"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bCs/>
          <w:sz w:val="28"/>
          <w:szCs w:val="28"/>
        </w:rPr>
      </w:pPr>
      <w:r w:rsidRPr="00F76020">
        <w:rPr>
          <w:rFonts w:ascii="Times New Roman" w:hAnsi="Times New Roman" w:cs="Times New Roman"/>
          <w:bCs/>
          <w:sz w:val="28"/>
          <w:szCs w:val="28"/>
        </w:rPr>
        <w:t>Инициативный проект должен содержать следующие сведения:</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1) описание проблемы, решение которой имеет приоритетное значение для жителей Поселения или его части;</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2) обоснование предложений по решению указанной проблемы;</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3) описание ожидаемого результата (ожидаемых результатов) реализации инициативного проекта;</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4) предварительный расчет необходимых расходов на реализацию инициативного проекта;</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5) планируемые сроки реализации инициативного проекта;</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6) сведения о планируемом (возможном) финансовом, имущественном и (или) трудовом участии заинтересованных лиц в реализации данного проекта;</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7) указание на объем средств местного бюджета в случае, если предполагается использование этих средств на реализацию инициативного проекта, за исключением планируемого объема инициативных платежей;</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8) указание на территорию Поселения или его часть, в границах которой будет реализовываться инициативный проект, в соответствии с порядком, установленным нормативным правовым актом Совета Поселения;</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9) иные сведения, предусмотренные нормативным правовым актом Совета Поселения.</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hAnsi="Times New Roman" w:cs="Times New Roman"/>
          <w:bCs/>
          <w:sz w:val="28"/>
          <w:szCs w:val="28"/>
        </w:rPr>
        <w:t xml:space="preserve">4. Инициативный проект до его внесения в исполнительный комитет Поселения подлежит рассмотрению на сходе, собрании или конференции граждан, в том числе на собрании или конференции граждан по вопросам осуществления территориального общественного самоуправления, в целях обсуждения инициативного проекта, определения его соответствия интересам жителей Поселения или его части, целесообразности реализации инициативного проекта, а также принятия сходом, собранием или конференцией граждан решения о </w:t>
      </w:r>
      <w:r w:rsidRPr="00F76020">
        <w:rPr>
          <w:rFonts w:ascii="Times New Roman" w:hAnsi="Times New Roman" w:cs="Times New Roman"/>
          <w:bCs/>
          <w:sz w:val="28"/>
          <w:szCs w:val="28"/>
        </w:rPr>
        <w:lastRenderedPageBreak/>
        <w:t>поддержке инициативного проекта. При этом возможно рассмотрение нескольких инициативных проектов на одном сходе, одном собрании или на одной конференции граждан.</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Решением Совета Поселения может быть предусмотрена возможность выявления мнения граждан по вопросу о поддержке инициативного проекта также путем опроса граждан, сбора их подписей.</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Инициаторы проекта при внесении инициативного проекта в исполнительный комитет Поселения прикладывают к нему соответственно протокол схода, собрания или конференции граждан, результаты опроса граждан и (или) подписные листы, подтверждающие поддержку инициативного проекта жителями Поселения или его части.</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5. Информация о внесении инициативного проекта в исполнительный комитет Поселения подлежит опубликованию (обнародованию) и размещению на сайте Поселения в информаци</w:t>
      </w:r>
      <w:r w:rsidR="00AD5DF8" w:rsidRPr="00F76020">
        <w:rPr>
          <w:rFonts w:ascii="Times New Roman" w:hAnsi="Times New Roman" w:cs="Times New Roman"/>
          <w:bCs/>
          <w:sz w:val="28"/>
          <w:szCs w:val="28"/>
        </w:rPr>
        <w:t>онно-телекоммуникационной сети «Интернет»</w:t>
      </w:r>
      <w:r w:rsidRPr="00F76020">
        <w:rPr>
          <w:rFonts w:ascii="Times New Roman" w:hAnsi="Times New Roman" w:cs="Times New Roman"/>
          <w:bCs/>
          <w:sz w:val="28"/>
          <w:szCs w:val="28"/>
        </w:rPr>
        <w:t xml:space="preserve"> по адресу: </w:t>
      </w:r>
      <w:r w:rsidR="00D354B4" w:rsidRPr="00F76020">
        <w:rPr>
          <w:rFonts w:ascii="Times New Roman" w:eastAsia="Times New Roman" w:hAnsi="Times New Roman" w:cs="Times New Roman"/>
          <w:bCs/>
          <w:sz w:val="28"/>
          <w:szCs w:val="28"/>
        </w:rPr>
        <w:t>http://sp-starosheshminskoe.ru</w:t>
      </w:r>
      <w:r w:rsidR="00AE76C2" w:rsidRPr="00F76020">
        <w:rPr>
          <w:rFonts w:ascii="Times New Roman" w:hAnsi="Times New Roman" w:cs="Times New Roman"/>
          <w:bCs/>
          <w:sz w:val="28"/>
          <w:szCs w:val="28"/>
        </w:rPr>
        <w:t xml:space="preserve"> </w:t>
      </w:r>
      <w:r w:rsidRPr="00F76020">
        <w:rPr>
          <w:rFonts w:ascii="Times New Roman" w:hAnsi="Times New Roman" w:cs="Times New Roman"/>
          <w:bCs/>
          <w:sz w:val="28"/>
          <w:szCs w:val="28"/>
        </w:rPr>
        <w:t>в течение трех рабочих дней со дня внесения инициативного проекта в исполнительный комитет Поселения и должна содержать сведения, указанные в части 3 настоящей статьи, а также об инициаторах проекта. Одновременно граждане информируются о возможности представления в исполнительный комитет Поселения своих замечаний и предложений по инициативному проекту с указанием срока их представления, который не может составлять менее пяти рабочих дней. Свои замечания и предложения вправе направлять жители Поселения, достигшие шестнадцатилетнего возраста. В случае, если ис</w:t>
      </w:r>
      <w:r w:rsidR="00D830F3" w:rsidRPr="00F76020">
        <w:rPr>
          <w:rFonts w:ascii="Times New Roman" w:hAnsi="Times New Roman" w:cs="Times New Roman"/>
          <w:bCs/>
          <w:sz w:val="28"/>
          <w:szCs w:val="28"/>
        </w:rPr>
        <w:t xml:space="preserve">полнительный комитет Поселения </w:t>
      </w:r>
      <w:r w:rsidRPr="00F76020">
        <w:rPr>
          <w:rFonts w:ascii="Times New Roman" w:hAnsi="Times New Roman" w:cs="Times New Roman"/>
          <w:bCs/>
          <w:sz w:val="28"/>
          <w:szCs w:val="28"/>
        </w:rPr>
        <w:t>не имеет возможности размещать указанную информацию в информаци</w:t>
      </w:r>
      <w:r w:rsidR="00D830F3" w:rsidRPr="00F76020">
        <w:rPr>
          <w:rFonts w:ascii="Times New Roman" w:hAnsi="Times New Roman" w:cs="Times New Roman"/>
          <w:bCs/>
          <w:sz w:val="28"/>
          <w:szCs w:val="28"/>
        </w:rPr>
        <w:t>онно-телекоммуникационной сети «Интернет»</w:t>
      </w:r>
      <w:r w:rsidRPr="00F76020">
        <w:rPr>
          <w:rFonts w:ascii="Times New Roman" w:hAnsi="Times New Roman" w:cs="Times New Roman"/>
          <w:bCs/>
          <w:sz w:val="28"/>
          <w:szCs w:val="28"/>
        </w:rPr>
        <w:t>,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6. Инициативный проект подлежит обязательному рассмотрению исполнительным комитетом Поселения в течение 30 дней со дня его внесения. Исполнительный комитет Поселения по результатам рассмотрения инициативного проекта принимает одно из следующих решений:</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1) поддержать инициативный проект и продолжить работу над ним в пределах бюджетных ассигнований, предусмотренных решением о местном бюджете, на соответствующие цели и (или) в соответствии с порядком составления и рассмотрения проекта местного бюджета (внесения изменений в решение о местном бюджете);</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2) отказать в поддержке инициативного проекта и вернуть его инициаторам проекта с указанием причин отказа в поддержке инициативного проекта.</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7. Исполнительный комитет Поселения принимает решение об отказе в поддержке инициативного проекта в одном из следующих случаев:</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1) несоблюдение установленного порядка внесения инициативного проекта и его рассмотрения;</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lastRenderedPageBreak/>
        <w:t>2) несоответствие инициативного проекта требованиям федеральных законов и иных нормативных правовых актов Российской Федерации, законов и иных нормативных правовых актов Республики Татарстан, уставу Поселения;</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3) невозможность реализации инициативного проекта ввиду отсутствия у органов местного самоуправления необходимых полномочий и прав;</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4) отсутствие средств местного бюджета в объеме средств, необходимом для реализации инициативного проекта, источником формирования которых не являются инициативные платежи;</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5) наличие возможности решения описанной в инициативном проекте проблемы более эффективным способом;</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6) признание инициативного проекта не прошедшим конкурсный отбор.</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8. Исполнительный комитет Поселения вправе, а в случае, предусмотренном пунктом 5 части 7 настоящей статьи, обязана предложить инициаторам проекта совместно доработать инициативный проект, а также рекомендовать представить его на рассмотрение органа местного самоуправления иного муниципального образования или государственного органа в соответствии с их компетенцией.</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9. Порядок выдвижения, внесения, обсуждения, рассмотрения инициативных проектов, а также проведения их конкурсного отбора устанавливается Советом Поселения.</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10. В отношении инициативных проектов, выдвигаемых для получения финансовой поддержки за счет межбюджетных трансфертов из бюджета Республики Татарстан, требования к составу сведений, которые должны содержать инициативные проекты, порядок рассмотрения инициативных проектов, в том числе основания для отказа в их поддержке, порядок и критерии конкурсного отбора таких инициативных проектов устанавливаются в соответствии с законом и (или) иным нормативным правовым актом Республики Татарстан. В этом случае требования частей 3, 6, 7, 8, 9, 11 и 12 настоящей статьи не применяются.</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11. В случае, если в исполнительный комитет Поселения внесено несколько инициативных проектов, в том числе с описанием аналогичных по содержанию приоритетных проблем, местная администрация организует проведение конкурсного отбора и информирует об этом инициаторов проекта.</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12. Проведение конкурсного отбора инициативных проектов возлагается на коллегиальный орган (комиссию), порядок формирования и деятельности которого определяется решением Совета Поселения. Состав коллегиального органа (комиссии) формируется исполнительный комитетом Поселения. При этом половина от общего числа членов коллегиального органа (комиссии) должна быть назначена на основе предложений Совета Поселения.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(комиссией) инициативных проектов и изложения своих позиций по ним.</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 xml:space="preserve">13. Инициаторы проекта, другие граждане, проживающие на территории Поселения, уполномоченные сходом, собранием или конференцией граждан, а также иные лица, определяемые законодательством Российской Федерации, вправе </w:t>
      </w:r>
      <w:r w:rsidRPr="00F76020">
        <w:rPr>
          <w:rFonts w:ascii="Times New Roman" w:hAnsi="Times New Roman" w:cs="Times New Roman"/>
          <w:bCs/>
          <w:sz w:val="28"/>
          <w:szCs w:val="28"/>
        </w:rPr>
        <w:lastRenderedPageBreak/>
        <w:t>осуществлять общественный контроль за реализацией инициативного проекта в формах, не противоречащих законодательству Российской Федерации.</w:t>
      </w:r>
    </w:p>
    <w:p w:rsidR="0035033F" w:rsidRPr="00F76020" w:rsidRDefault="0035033F" w:rsidP="0035033F">
      <w:pPr>
        <w:autoSpaceDE w:val="0"/>
        <w:autoSpaceDN w:val="0"/>
        <w:adjustRightInd w:val="0"/>
        <w:spacing w:after="0" w:line="240" w:lineRule="auto"/>
        <w:ind w:firstLine="708"/>
        <w:jc w:val="both"/>
        <w:rPr>
          <w:rFonts w:ascii="Times New Roman" w:hAnsi="Times New Roman" w:cs="Times New Roman"/>
          <w:bCs/>
          <w:sz w:val="28"/>
          <w:szCs w:val="28"/>
        </w:rPr>
      </w:pPr>
      <w:r w:rsidRPr="00F76020">
        <w:rPr>
          <w:rFonts w:ascii="Times New Roman" w:hAnsi="Times New Roman" w:cs="Times New Roman"/>
          <w:bCs/>
          <w:sz w:val="28"/>
          <w:szCs w:val="28"/>
        </w:rPr>
        <w:t>14. Информация о рассмотрении инициативного проекта исполнительным комитетом Поселения, о ходе реализации инициативного проекта, в том числе об использовании денежных средств, об имущественном и (или) трудовом участии заинтересованных в его реализации лиц, подлежит опубликованию (обнародованию) и размещению на сайте Поселения в информаци</w:t>
      </w:r>
      <w:r w:rsidR="00F42E58" w:rsidRPr="00F76020">
        <w:rPr>
          <w:rFonts w:ascii="Times New Roman" w:hAnsi="Times New Roman" w:cs="Times New Roman"/>
          <w:bCs/>
          <w:sz w:val="28"/>
          <w:szCs w:val="28"/>
        </w:rPr>
        <w:t>онно-телекоммуникационной сети «Интернет»</w:t>
      </w:r>
      <w:r w:rsidRPr="00F76020">
        <w:rPr>
          <w:rFonts w:ascii="Times New Roman" w:hAnsi="Times New Roman" w:cs="Times New Roman"/>
          <w:bCs/>
          <w:sz w:val="28"/>
          <w:szCs w:val="28"/>
        </w:rPr>
        <w:t xml:space="preserve"> по адресу: </w:t>
      </w:r>
      <w:r w:rsidR="002B29E0">
        <w:rPr>
          <w:rFonts w:ascii="Times New Roman" w:hAnsi="Times New Roman" w:cs="Times New Roman"/>
          <w:bCs/>
          <w:sz w:val="28"/>
          <w:szCs w:val="28"/>
        </w:rPr>
        <w:t>http://sp-starosheshminskoe.ru</w:t>
      </w:r>
      <w:r w:rsidR="00AE76C2" w:rsidRPr="00F76020">
        <w:rPr>
          <w:rFonts w:ascii="Times New Roman" w:hAnsi="Times New Roman" w:cs="Times New Roman"/>
          <w:bCs/>
          <w:sz w:val="28"/>
          <w:szCs w:val="28"/>
        </w:rPr>
        <w:t xml:space="preserve">. </w:t>
      </w:r>
      <w:r w:rsidRPr="00F76020">
        <w:rPr>
          <w:rFonts w:ascii="Times New Roman" w:hAnsi="Times New Roman" w:cs="Times New Roman"/>
          <w:bCs/>
          <w:sz w:val="28"/>
          <w:szCs w:val="28"/>
        </w:rPr>
        <w:t>Отчет исполнительного комитета Поселения об итогах реализации инициативного проекта подлежит опубликованию (обнародованию) и размещению на сайте Поселения в информаци</w:t>
      </w:r>
      <w:r w:rsidR="00F42E58" w:rsidRPr="00F76020">
        <w:rPr>
          <w:rFonts w:ascii="Times New Roman" w:hAnsi="Times New Roman" w:cs="Times New Roman"/>
          <w:bCs/>
          <w:sz w:val="28"/>
          <w:szCs w:val="28"/>
        </w:rPr>
        <w:t>онно-телекоммуникационной сети «Интернет»</w:t>
      </w:r>
      <w:r w:rsidRPr="00F76020">
        <w:rPr>
          <w:rFonts w:ascii="Times New Roman" w:hAnsi="Times New Roman" w:cs="Times New Roman"/>
          <w:bCs/>
          <w:sz w:val="28"/>
          <w:szCs w:val="28"/>
        </w:rPr>
        <w:t xml:space="preserve"> в течение 30 календарных дней со дня завершения реализации инициативного проекта. В случа</w:t>
      </w:r>
      <w:r w:rsidR="00F42E58" w:rsidRPr="00F76020">
        <w:rPr>
          <w:rFonts w:ascii="Times New Roman" w:hAnsi="Times New Roman" w:cs="Times New Roman"/>
          <w:bCs/>
          <w:sz w:val="28"/>
          <w:szCs w:val="28"/>
        </w:rPr>
        <w:t xml:space="preserve">е, если исполнительный комитет </w:t>
      </w:r>
      <w:r w:rsidRPr="00F76020">
        <w:rPr>
          <w:rFonts w:ascii="Times New Roman" w:hAnsi="Times New Roman" w:cs="Times New Roman"/>
          <w:bCs/>
          <w:sz w:val="28"/>
          <w:szCs w:val="28"/>
        </w:rPr>
        <w:t>Поселения не имеет возможности размещать указанную информацию в информаци</w:t>
      </w:r>
      <w:r w:rsidR="00F42E58" w:rsidRPr="00F76020">
        <w:rPr>
          <w:rFonts w:ascii="Times New Roman" w:hAnsi="Times New Roman" w:cs="Times New Roman"/>
          <w:bCs/>
          <w:sz w:val="28"/>
          <w:szCs w:val="28"/>
        </w:rPr>
        <w:t>онно-телекоммуникационной сети «Интернет»</w:t>
      </w:r>
      <w:r w:rsidRPr="00F76020">
        <w:rPr>
          <w:rFonts w:ascii="Times New Roman" w:hAnsi="Times New Roman" w:cs="Times New Roman"/>
          <w:bCs/>
          <w:sz w:val="28"/>
          <w:szCs w:val="28"/>
        </w:rPr>
        <w:t>, указанная информация размещается на официальном сайте Нижнекамского муниципального района. В сельском населенном пункте указанная информация может доводиться до сведения граждан старостой сельского населенного пункта.».</w:t>
      </w:r>
    </w:p>
    <w:p w:rsidR="0035033F" w:rsidRPr="00F76020" w:rsidRDefault="0035033F" w:rsidP="0035033F">
      <w:pPr>
        <w:autoSpaceDE w:val="0"/>
        <w:autoSpaceDN w:val="0"/>
        <w:adjustRightInd w:val="0"/>
        <w:spacing w:after="0" w:line="240" w:lineRule="auto"/>
        <w:jc w:val="both"/>
        <w:rPr>
          <w:rFonts w:ascii="Times New Roman" w:hAnsi="Times New Roman" w:cs="Times New Roman"/>
          <w:bCs/>
          <w:sz w:val="28"/>
          <w:szCs w:val="28"/>
        </w:rPr>
      </w:pPr>
    </w:p>
    <w:p w:rsidR="0035033F" w:rsidRPr="00F76020"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b/>
          <w:sz w:val="28"/>
          <w:szCs w:val="28"/>
        </w:rPr>
        <w:t>В Статье 17 «Территориальное общественное самоуправление»:</w:t>
      </w:r>
    </w:p>
    <w:p w:rsidR="0035033F" w:rsidRPr="00F76020"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а)  дополнить частью 8.1 следующего содержания:</w:t>
      </w:r>
    </w:p>
    <w:p w:rsidR="0035033F" w:rsidRPr="00F76020" w:rsidRDefault="00F42E58"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w:t>
      </w:r>
      <w:r w:rsidR="0035033F" w:rsidRPr="00F76020">
        <w:rPr>
          <w:rFonts w:ascii="Times New Roman" w:eastAsiaTheme="minorHAnsi" w:hAnsi="Times New Roman" w:cs="Times New Roman"/>
          <w:sz w:val="28"/>
          <w:szCs w:val="28"/>
          <w:lang w:eastAsia="en-US"/>
        </w:rPr>
        <w:t>8.1. Органы территориального общественного самоуправления могут выдвигать инициативный проект в качес</w:t>
      </w:r>
      <w:r w:rsidRPr="00F76020">
        <w:rPr>
          <w:rFonts w:ascii="Times New Roman" w:eastAsiaTheme="minorHAnsi" w:hAnsi="Times New Roman" w:cs="Times New Roman"/>
          <w:sz w:val="28"/>
          <w:szCs w:val="28"/>
          <w:lang w:eastAsia="en-US"/>
        </w:rPr>
        <w:t>тве инициаторов проекта.»</w:t>
      </w:r>
      <w:r w:rsidR="0035033F" w:rsidRPr="00F76020">
        <w:rPr>
          <w:rFonts w:ascii="Times New Roman" w:eastAsiaTheme="minorHAnsi" w:hAnsi="Times New Roman" w:cs="Times New Roman"/>
          <w:sz w:val="28"/>
          <w:szCs w:val="28"/>
          <w:lang w:eastAsia="en-US"/>
        </w:rPr>
        <w:t>;</w:t>
      </w:r>
    </w:p>
    <w:p w:rsidR="0035033F" w:rsidRPr="00F76020" w:rsidRDefault="0035033F" w:rsidP="0035033F">
      <w:pPr>
        <w:autoSpaceDE w:val="0"/>
        <w:autoSpaceDN w:val="0"/>
        <w:adjustRightInd w:val="0"/>
        <w:spacing w:after="0" w:line="240" w:lineRule="auto"/>
        <w:ind w:left="360"/>
        <w:contextualSpacing/>
        <w:jc w:val="both"/>
        <w:rPr>
          <w:rFonts w:ascii="Times New Roman" w:hAnsi="Times New Roman" w:cs="Times New Roman"/>
          <w:b/>
          <w:sz w:val="28"/>
          <w:szCs w:val="28"/>
        </w:rPr>
      </w:pPr>
      <w:r w:rsidRPr="00F76020">
        <w:rPr>
          <w:rFonts w:ascii="Times New Roman" w:hAnsi="Times New Roman" w:cs="Times New Roman"/>
          <w:sz w:val="28"/>
          <w:szCs w:val="28"/>
        </w:rPr>
        <w:t>б)</w:t>
      </w:r>
      <w:r w:rsidRPr="00F76020">
        <w:rPr>
          <w:rFonts w:ascii="Times New Roman" w:hAnsi="Times New Roman" w:cs="Times New Roman"/>
          <w:b/>
          <w:sz w:val="28"/>
          <w:szCs w:val="28"/>
        </w:rPr>
        <w:t xml:space="preserve">  </w:t>
      </w:r>
      <w:r w:rsidRPr="00F76020">
        <w:rPr>
          <w:rFonts w:ascii="Times New Roman" w:hAnsi="Times New Roman" w:cs="Times New Roman"/>
          <w:sz w:val="28"/>
          <w:szCs w:val="28"/>
        </w:rPr>
        <w:t>часть 9</w:t>
      </w:r>
      <w:r w:rsidRPr="00F76020">
        <w:rPr>
          <w:rFonts w:ascii="Times New Roman" w:hAnsi="Times New Roman" w:cs="Times New Roman"/>
          <w:b/>
          <w:sz w:val="28"/>
          <w:szCs w:val="28"/>
        </w:rPr>
        <w:t xml:space="preserve"> </w:t>
      </w:r>
      <w:r w:rsidRPr="00F76020">
        <w:rPr>
          <w:rFonts w:ascii="Times New Roman" w:hAnsi="Times New Roman" w:cs="Times New Roman"/>
          <w:sz w:val="28"/>
          <w:szCs w:val="28"/>
        </w:rPr>
        <w:t>дополнить подпунктом 7 следующего содержания:</w:t>
      </w:r>
    </w:p>
    <w:p w:rsidR="0035033F" w:rsidRPr="00F76020" w:rsidRDefault="00F42E58"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w:t>
      </w:r>
      <w:r w:rsidR="0035033F" w:rsidRPr="00F76020">
        <w:rPr>
          <w:rFonts w:ascii="Times New Roman" w:eastAsiaTheme="minorHAnsi" w:hAnsi="Times New Roman" w:cs="Times New Roman"/>
          <w:sz w:val="28"/>
          <w:szCs w:val="28"/>
          <w:lang w:eastAsia="en-US"/>
        </w:rPr>
        <w:t>7) обсуждение инициативного проекта и принятие реше</w:t>
      </w:r>
      <w:r w:rsidRPr="00F76020">
        <w:rPr>
          <w:rFonts w:ascii="Times New Roman" w:eastAsiaTheme="minorHAnsi" w:hAnsi="Times New Roman" w:cs="Times New Roman"/>
          <w:sz w:val="28"/>
          <w:szCs w:val="28"/>
          <w:lang w:eastAsia="en-US"/>
        </w:rPr>
        <w:t>ния по вопросу о его одобрении.»</w:t>
      </w:r>
      <w:r w:rsidR="0035033F" w:rsidRPr="00F76020">
        <w:rPr>
          <w:rFonts w:ascii="Times New Roman" w:eastAsiaTheme="minorHAnsi" w:hAnsi="Times New Roman" w:cs="Times New Roman"/>
          <w:sz w:val="28"/>
          <w:szCs w:val="28"/>
          <w:lang w:eastAsia="en-US"/>
        </w:rPr>
        <w:t>.</w:t>
      </w:r>
    </w:p>
    <w:p w:rsidR="0035033F" w:rsidRPr="00F76020" w:rsidRDefault="0035033F"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p>
    <w:p w:rsidR="0035033F" w:rsidRPr="00F76020" w:rsidRDefault="0035033F" w:rsidP="0035033F">
      <w:pPr>
        <w:numPr>
          <w:ilvl w:val="0"/>
          <w:numId w:val="19"/>
        </w:numPr>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b/>
          <w:sz w:val="28"/>
          <w:szCs w:val="28"/>
        </w:rPr>
        <w:t>Часть 6 статьи 19.1. «Староста сельского населенного пункта»</w:t>
      </w:r>
      <w:r w:rsidRPr="00F76020">
        <w:rPr>
          <w:rFonts w:ascii="Times New Roman" w:hAnsi="Times New Roman" w:cs="Times New Roman"/>
          <w:sz w:val="28"/>
          <w:szCs w:val="28"/>
        </w:rPr>
        <w:t xml:space="preserve"> дополнить пунктом 4.1 следующего содержания:</w:t>
      </w:r>
    </w:p>
    <w:p w:rsidR="0035033F" w:rsidRPr="00F76020" w:rsidRDefault="00F42E58" w:rsidP="0035033F">
      <w:pPr>
        <w:autoSpaceDE w:val="0"/>
        <w:autoSpaceDN w:val="0"/>
        <w:adjustRightInd w:val="0"/>
        <w:spacing w:after="0" w:line="240" w:lineRule="auto"/>
        <w:ind w:firstLine="360"/>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w:t>
      </w:r>
      <w:r w:rsidR="0035033F" w:rsidRPr="00F76020">
        <w:rPr>
          <w:rFonts w:ascii="Times New Roman" w:eastAsiaTheme="minorHAnsi" w:hAnsi="Times New Roman" w:cs="Times New Roman"/>
          <w:sz w:val="28"/>
          <w:szCs w:val="28"/>
          <w:lang w:eastAsia="en-US"/>
        </w:rPr>
        <w:t>4.1) вправе выступить с инициативой о внесении инициативного проекта по вопросам, имеющим приоритетное значение для жителе</w:t>
      </w:r>
      <w:r w:rsidRPr="00F76020">
        <w:rPr>
          <w:rFonts w:ascii="Times New Roman" w:eastAsiaTheme="minorHAnsi" w:hAnsi="Times New Roman" w:cs="Times New Roman"/>
          <w:sz w:val="28"/>
          <w:szCs w:val="28"/>
          <w:lang w:eastAsia="en-US"/>
        </w:rPr>
        <w:t>й сельского населенного пункта;»</w:t>
      </w:r>
      <w:r w:rsidR="0035033F" w:rsidRPr="00F76020">
        <w:rPr>
          <w:rFonts w:ascii="Times New Roman" w:eastAsiaTheme="minorHAnsi" w:hAnsi="Times New Roman" w:cs="Times New Roman"/>
          <w:sz w:val="28"/>
          <w:szCs w:val="28"/>
          <w:lang w:eastAsia="en-US"/>
        </w:rPr>
        <w:t>.</w:t>
      </w:r>
    </w:p>
    <w:p w:rsidR="0035033F" w:rsidRPr="00F76020" w:rsidRDefault="0035033F" w:rsidP="0035033F">
      <w:pPr>
        <w:autoSpaceDE w:val="0"/>
        <w:autoSpaceDN w:val="0"/>
        <w:adjustRightInd w:val="0"/>
        <w:spacing w:after="0" w:line="240" w:lineRule="auto"/>
        <w:ind w:firstLine="360"/>
        <w:jc w:val="both"/>
        <w:rPr>
          <w:rFonts w:ascii="Times New Roman" w:hAnsi="Times New Roman" w:cs="Times New Roman"/>
          <w:sz w:val="28"/>
          <w:szCs w:val="28"/>
        </w:rPr>
      </w:pPr>
    </w:p>
    <w:p w:rsidR="0035033F" w:rsidRPr="00F76020" w:rsidRDefault="0035033F" w:rsidP="0035033F">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F76020">
        <w:rPr>
          <w:rFonts w:ascii="Times New Roman" w:hAnsi="Times New Roman" w:cs="Times New Roman"/>
          <w:b/>
          <w:sz w:val="28"/>
          <w:szCs w:val="28"/>
        </w:rPr>
        <w:t>В статье 21 «Собрание граждан»:</w:t>
      </w:r>
    </w:p>
    <w:p w:rsidR="0035033F" w:rsidRPr="00F76020" w:rsidRDefault="0035033F" w:rsidP="0035033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76020">
        <w:rPr>
          <w:rFonts w:ascii="Times New Roman" w:hAnsi="Times New Roman" w:cs="Times New Roman"/>
          <w:sz w:val="28"/>
          <w:szCs w:val="28"/>
        </w:rPr>
        <w:t>а) часть 1 после сло</w:t>
      </w:r>
      <w:r w:rsidR="00F42E58" w:rsidRPr="00F76020">
        <w:rPr>
          <w:rFonts w:ascii="Times New Roman" w:hAnsi="Times New Roman" w:cs="Times New Roman"/>
          <w:sz w:val="28"/>
          <w:szCs w:val="28"/>
        </w:rPr>
        <w:t>в «</w:t>
      </w:r>
      <w:r w:rsidRPr="00F76020">
        <w:rPr>
          <w:rFonts w:ascii="Times New Roman" w:hAnsi="Times New Roman" w:cs="Times New Roman"/>
          <w:sz w:val="28"/>
          <w:szCs w:val="28"/>
        </w:rPr>
        <w:t>и должностных лиц мес</w:t>
      </w:r>
      <w:r w:rsidR="00F42E58" w:rsidRPr="00F76020">
        <w:rPr>
          <w:rFonts w:ascii="Times New Roman" w:hAnsi="Times New Roman" w:cs="Times New Roman"/>
          <w:sz w:val="28"/>
          <w:szCs w:val="28"/>
        </w:rPr>
        <w:t>тного самоуправления Поселения,» дополнить словами «</w:t>
      </w:r>
      <w:r w:rsidRPr="00F76020">
        <w:rPr>
          <w:rFonts w:ascii="Times New Roman" w:hAnsi="Times New Roman" w:cs="Times New Roman"/>
          <w:sz w:val="28"/>
          <w:szCs w:val="28"/>
        </w:rPr>
        <w:t>обсуждения вопросов внесения инициатив</w:t>
      </w:r>
      <w:r w:rsidR="00F42E58" w:rsidRPr="00F76020">
        <w:rPr>
          <w:rFonts w:ascii="Times New Roman" w:hAnsi="Times New Roman" w:cs="Times New Roman"/>
          <w:sz w:val="28"/>
          <w:szCs w:val="28"/>
        </w:rPr>
        <w:t>ных проектов и их рассмотрения,»</w:t>
      </w:r>
      <w:r w:rsidRPr="00F76020">
        <w:rPr>
          <w:rFonts w:ascii="Times New Roman" w:hAnsi="Times New Roman" w:cs="Times New Roman"/>
          <w:sz w:val="28"/>
          <w:szCs w:val="28"/>
        </w:rPr>
        <w:t>;</w:t>
      </w:r>
    </w:p>
    <w:p w:rsidR="0035033F" w:rsidRPr="00F76020"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б) часть 2 дополнить абзацем следующего содержания:</w:t>
      </w:r>
    </w:p>
    <w:p w:rsidR="0035033F" w:rsidRPr="00F76020" w:rsidRDefault="00F42E58" w:rsidP="0035033F">
      <w:pPr>
        <w:autoSpaceDE w:val="0"/>
        <w:autoSpaceDN w:val="0"/>
        <w:adjustRightInd w:val="0"/>
        <w:spacing w:after="0" w:line="240" w:lineRule="auto"/>
        <w:ind w:firstLine="709"/>
        <w:contextualSpacing/>
        <w:jc w:val="both"/>
        <w:rPr>
          <w:rFonts w:ascii="Times New Roman" w:hAnsi="Times New Roman" w:cs="Times New Roman"/>
          <w:sz w:val="28"/>
          <w:szCs w:val="28"/>
        </w:rPr>
      </w:pPr>
      <w:r w:rsidRPr="00F76020">
        <w:rPr>
          <w:rFonts w:ascii="Times New Roman" w:hAnsi="Times New Roman" w:cs="Times New Roman"/>
          <w:sz w:val="28"/>
          <w:szCs w:val="28"/>
        </w:rPr>
        <w:t>«</w:t>
      </w:r>
      <w:r w:rsidR="0035033F" w:rsidRPr="00F76020">
        <w:rPr>
          <w:rFonts w:ascii="Times New Roman" w:hAnsi="Times New Roman" w:cs="Times New Roman"/>
          <w:sz w:val="28"/>
          <w:szCs w:val="2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пред</w:t>
      </w:r>
      <w:r w:rsidRPr="00F76020">
        <w:rPr>
          <w:rFonts w:ascii="Times New Roman" w:hAnsi="Times New Roman" w:cs="Times New Roman"/>
          <w:sz w:val="28"/>
          <w:szCs w:val="28"/>
        </w:rPr>
        <w:t>ставительного органа Поселения.»</w:t>
      </w:r>
      <w:r w:rsidR="0035033F" w:rsidRPr="00F76020">
        <w:rPr>
          <w:rFonts w:ascii="Times New Roman" w:hAnsi="Times New Roman" w:cs="Times New Roman"/>
          <w:sz w:val="28"/>
          <w:szCs w:val="28"/>
        </w:rPr>
        <w:t>.</w:t>
      </w:r>
    </w:p>
    <w:p w:rsidR="0035033F" w:rsidRPr="00F76020" w:rsidRDefault="0035033F" w:rsidP="0035033F">
      <w:pPr>
        <w:autoSpaceDE w:val="0"/>
        <w:autoSpaceDN w:val="0"/>
        <w:adjustRightInd w:val="0"/>
        <w:spacing w:after="0" w:line="240" w:lineRule="auto"/>
        <w:ind w:firstLine="426"/>
        <w:jc w:val="both"/>
        <w:rPr>
          <w:rFonts w:ascii="Times New Roman" w:eastAsiaTheme="minorHAnsi" w:hAnsi="Times New Roman" w:cs="Times New Roman"/>
          <w:bCs/>
          <w:sz w:val="28"/>
          <w:szCs w:val="28"/>
          <w:lang w:eastAsia="en-US"/>
        </w:rPr>
      </w:pPr>
    </w:p>
    <w:p w:rsidR="0035033F" w:rsidRPr="00F76020" w:rsidRDefault="0035033F" w:rsidP="0035033F">
      <w:pPr>
        <w:numPr>
          <w:ilvl w:val="0"/>
          <w:numId w:val="19"/>
        </w:numPr>
        <w:autoSpaceDE w:val="0"/>
        <w:autoSpaceDN w:val="0"/>
        <w:adjustRightInd w:val="0"/>
        <w:spacing w:after="0" w:line="240" w:lineRule="auto"/>
        <w:contextualSpacing/>
        <w:jc w:val="both"/>
        <w:rPr>
          <w:rFonts w:ascii="Times New Roman" w:hAnsi="Times New Roman" w:cs="Times New Roman"/>
          <w:b/>
          <w:sz w:val="28"/>
          <w:szCs w:val="28"/>
        </w:rPr>
      </w:pPr>
      <w:r w:rsidRPr="00F76020">
        <w:rPr>
          <w:rFonts w:ascii="Times New Roman" w:hAnsi="Times New Roman" w:cs="Times New Roman"/>
          <w:b/>
          <w:sz w:val="28"/>
          <w:szCs w:val="28"/>
        </w:rPr>
        <w:lastRenderedPageBreak/>
        <w:t>В статье 23 «Опрос граждан»:</w:t>
      </w:r>
    </w:p>
    <w:p w:rsidR="0035033F" w:rsidRPr="00F76020"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F76020">
        <w:rPr>
          <w:rFonts w:ascii="Times New Roman" w:hAnsi="Times New Roman" w:cs="Times New Roman"/>
          <w:sz w:val="28"/>
          <w:szCs w:val="28"/>
        </w:rPr>
        <w:t>а) часть 2 дополнить предл</w:t>
      </w:r>
      <w:r w:rsidR="00EA0927" w:rsidRPr="00F76020">
        <w:rPr>
          <w:rFonts w:ascii="Times New Roman" w:hAnsi="Times New Roman" w:cs="Times New Roman"/>
          <w:sz w:val="28"/>
          <w:szCs w:val="28"/>
        </w:rPr>
        <w:t>ожением следующего содержания: «</w:t>
      </w:r>
      <w:r w:rsidRPr="00F76020">
        <w:rPr>
          <w:rFonts w:ascii="Times New Roman" w:hAnsi="Times New Roman" w:cs="Times New Roman"/>
          <w:sz w:val="28"/>
          <w:szCs w:val="28"/>
        </w:rPr>
        <w:t>В опросе граждан по вопросу выявления мнения граждан о поддержке инициативного проекта вправе участвовать жители Поселения или его части, в которых предлагается реализовать инициативный проект, достигшие шестнадцатилетнего возраста.</w:t>
      </w:r>
      <w:r w:rsidR="00EA0927" w:rsidRPr="00F76020">
        <w:rPr>
          <w:rFonts w:ascii="Times New Roman" w:hAnsi="Times New Roman" w:cs="Times New Roman"/>
          <w:sz w:val="28"/>
          <w:szCs w:val="28"/>
        </w:rPr>
        <w:t>»</w:t>
      </w:r>
      <w:r w:rsidRPr="00F76020">
        <w:rPr>
          <w:rFonts w:ascii="Times New Roman" w:hAnsi="Times New Roman" w:cs="Times New Roman"/>
          <w:sz w:val="28"/>
          <w:szCs w:val="28"/>
        </w:rPr>
        <w:t>;</w:t>
      </w:r>
    </w:p>
    <w:p w:rsidR="0035033F" w:rsidRPr="00F76020"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б) часть 3 дополнить пунктом 3 следующего содержания:</w:t>
      </w:r>
    </w:p>
    <w:p w:rsidR="0035033F" w:rsidRPr="00F76020" w:rsidRDefault="00EA0927"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F76020">
        <w:rPr>
          <w:rFonts w:ascii="Times New Roman" w:hAnsi="Times New Roman" w:cs="Times New Roman"/>
          <w:sz w:val="28"/>
          <w:szCs w:val="28"/>
        </w:rPr>
        <w:t>«</w:t>
      </w:r>
      <w:r w:rsidR="0035033F" w:rsidRPr="00F76020">
        <w:rPr>
          <w:rFonts w:ascii="Times New Roman" w:hAnsi="Times New Roman" w:cs="Times New Roman"/>
          <w:sz w:val="28"/>
          <w:szCs w:val="28"/>
        </w:rPr>
        <w:t>3) жителей Поселения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w:t>
      </w:r>
      <w:r w:rsidRPr="00F76020">
        <w:rPr>
          <w:rFonts w:ascii="Times New Roman" w:hAnsi="Times New Roman" w:cs="Times New Roman"/>
          <w:sz w:val="28"/>
          <w:szCs w:val="28"/>
        </w:rPr>
        <w:t xml:space="preserve"> данного инициативного проекта.»</w:t>
      </w:r>
      <w:r w:rsidR="0035033F" w:rsidRPr="00F76020">
        <w:rPr>
          <w:rFonts w:ascii="Times New Roman" w:hAnsi="Times New Roman" w:cs="Times New Roman"/>
          <w:sz w:val="28"/>
          <w:szCs w:val="28"/>
        </w:rPr>
        <w:t>;</w:t>
      </w:r>
    </w:p>
    <w:p w:rsidR="0035033F" w:rsidRPr="00F76020"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в) в части 5:</w:t>
      </w:r>
    </w:p>
    <w:p w:rsidR="0035033F" w:rsidRPr="00F76020" w:rsidRDefault="00EA0927" w:rsidP="0035033F">
      <w:pPr>
        <w:autoSpaceDE w:val="0"/>
        <w:autoSpaceDN w:val="0"/>
        <w:adjustRightInd w:val="0"/>
        <w:spacing w:after="0" w:line="240" w:lineRule="auto"/>
        <w:ind w:firstLine="720"/>
        <w:contextualSpacing/>
        <w:jc w:val="both"/>
        <w:rPr>
          <w:rFonts w:ascii="Times New Roman" w:hAnsi="Times New Roman" w:cs="Times New Roman"/>
          <w:sz w:val="28"/>
          <w:szCs w:val="28"/>
          <w:highlight w:val="yellow"/>
        </w:rPr>
      </w:pPr>
      <w:r w:rsidRPr="00F76020">
        <w:rPr>
          <w:rFonts w:ascii="Times New Roman" w:hAnsi="Times New Roman" w:cs="Times New Roman"/>
          <w:sz w:val="28"/>
          <w:szCs w:val="28"/>
        </w:rPr>
        <w:t>в абзаце первом слова «Советом Поселения. В решении» заменить словами «</w:t>
      </w:r>
      <w:r w:rsidR="0035033F" w:rsidRPr="00F76020">
        <w:rPr>
          <w:rFonts w:ascii="Times New Roman" w:hAnsi="Times New Roman" w:cs="Times New Roman"/>
          <w:sz w:val="28"/>
          <w:szCs w:val="28"/>
        </w:rPr>
        <w:t>Советом Поселения. Для проведения опроса граждан может использоваться официальный сайт Поселения в информаци</w:t>
      </w:r>
      <w:r w:rsidRPr="00F76020">
        <w:rPr>
          <w:rFonts w:ascii="Times New Roman" w:hAnsi="Times New Roman" w:cs="Times New Roman"/>
          <w:sz w:val="28"/>
          <w:szCs w:val="28"/>
        </w:rPr>
        <w:t>онно-телекоммуникационной сети «Интернет»</w:t>
      </w:r>
      <w:r w:rsidR="0035033F" w:rsidRPr="00F76020">
        <w:rPr>
          <w:rFonts w:ascii="Times New Roman" w:hAnsi="Times New Roman" w:cs="Times New Roman"/>
          <w:sz w:val="28"/>
          <w:szCs w:val="28"/>
        </w:rPr>
        <w:t xml:space="preserve"> по </w:t>
      </w:r>
      <w:r w:rsidR="00AE76C2" w:rsidRPr="00F76020">
        <w:rPr>
          <w:rFonts w:ascii="Times New Roman" w:hAnsi="Times New Roman" w:cs="Times New Roman"/>
          <w:sz w:val="28"/>
          <w:szCs w:val="28"/>
        </w:rPr>
        <w:t xml:space="preserve">адресу: </w:t>
      </w:r>
      <w:hyperlink r:id="rId8" w:history="1">
        <w:r w:rsidR="00012D7B" w:rsidRPr="00F76020">
          <w:rPr>
            <w:rStyle w:val="a3"/>
            <w:rFonts w:ascii="Times New Roman" w:hAnsi="Times New Roman" w:cs="Times New Roman"/>
            <w:bCs/>
            <w:color w:val="auto"/>
            <w:sz w:val="28"/>
            <w:szCs w:val="28"/>
            <w:u w:val="none"/>
          </w:rPr>
          <w:t>http:/</w:t>
        </w:r>
        <w:r w:rsidR="00AE76C2" w:rsidRPr="00F76020">
          <w:rPr>
            <w:rStyle w:val="a3"/>
            <w:rFonts w:ascii="Times New Roman" w:hAnsi="Times New Roman" w:cs="Times New Roman"/>
            <w:bCs/>
            <w:color w:val="auto"/>
            <w:sz w:val="28"/>
            <w:szCs w:val="28"/>
            <w:u w:val="none"/>
          </w:rPr>
          <w:t>sp-starosheshminskoe.ru</w:t>
        </w:r>
      </w:hyperlink>
      <w:r w:rsidR="00187F4B" w:rsidRPr="00F76020">
        <w:rPr>
          <w:rStyle w:val="a3"/>
          <w:rFonts w:ascii="Times New Roman" w:hAnsi="Times New Roman" w:cs="Times New Roman"/>
          <w:bCs/>
          <w:color w:val="auto"/>
          <w:sz w:val="28"/>
          <w:szCs w:val="28"/>
          <w:u w:val="none"/>
        </w:rPr>
        <w:t>.</w:t>
      </w:r>
      <w:r w:rsidR="00AE76C2" w:rsidRPr="00F76020">
        <w:rPr>
          <w:rFonts w:ascii="Times New Roman" w:hAnsi="Times New Roman" w:cs="Times New Roman"/>
          <w:sz w:val="28"/>
          <w:szCs w:val="28"/>
        </w:rPr>
        <w:t xml:space="preserve"> </w:t>
      </w:r>
      <w:r w:rsidRPr="00F76020">
        <w:rPr>
          <w:rFonts w:ascii="Times New Roman" w:hAnsi="Times New Roman" w:cs="Times New Roman"/>
          <w:sz w:val="28"/>
          <w:szCs w:val="28"/>
        </w:rPr>
        <w:t>В решении»</w:t>
      </w:r>
      <w:r w:rsidR="0035033F" w:rsidRPr="00F76020">
        <w:rPr>
          <w:rFonts w:ascii="Times New Roman" w:hAnsi="Times New Roman" w:cs="Times New Roman"/>
          <w:sz w:val="28"/>
          <w:szCs w:val="28"/>
        </w:rPr>
        <w:t>;</w:t>
      </w:r>
    </w:p>
    <w:p w:rsidR="0035033F" w:rsidRPr="00F76020" w:rsidRDefault="0035033F" w:rsidP="0035033F">
      <w:pPr>
        <w:autoSpaceDE w:val="0"/>
        <w:autoSpaceDN w:val="0"/>
        <w:adjustRightInd w:val="0"/>
        <w:spacing w:after="0" w:line="240" w:lineRule="auto"/>
        <w:ind w:firstLine="708"/>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дополнить пунктом 6 следующего содержания:</w:t>
      </w:r>
    </w:p>
    <w:p w:rsidR="00D26C15" w:rsidRPr="00F76020" w:rsidRDefault="00EA0927" w:rsidP="0035033F">
      <w:pPr>
        <w:autoSpaceDE w:val="0"/>
        <w:autoSpaceDN w:val="0"/>
        <w:adjustRightInd w:val="0"/>
        <w:spacing w:after="0" w:line="240" w:lineRule="auto"/>
        <w:ind w:firstLine="720"/>
        <w:contextualSpacing/>
        <w:jc w:val="both"/>
        <w:rPr>
          <w:rFonts w:ascii="Times New Roman" w:hAnsi="Times New Roman" w:cs="Times New Roman"/>
          <w:sz w:val="28"/>
          <w:szCs w:val="28"/>
          <w:highlight w:val="yellow"/>
        </w:rPr>
      </w:pPr>
      <w:r w:rsidRPr="00F76020">
        <w:rPr>
          <w:rFonts w:ascii="Times New Roman" w:hAnsi="Times New Roman" w:cs="Times New Roman"/>
          <w:sz w:val="28"/>
          <w:szCs w:val="28"/>
        </w:rPr>
        <w:t>«</w:t>
      </w:r>
      <w:r w:rsidR="0035033F" w:rsidRPr="00F76020">
        <w:rPr>
          <w:rFonts w:ascii="Times New Roman" w:hAnsi="Times New Roman" w:cs="Times New Roman"/>
          <w:sz w:val="28"/>
          <w:szCs w:val="28"/>
        </w:rPr>
        <w:t>6) порядок идентификации участников опроса в случае проведения опроса граждан с использованием официального сайта Поселения в информаци</w:t>
      </w:r>
      <w:r w:rsidRPr="00F76020">
        <w:rPr>
          <w:rFonts w:ascii="Times New Roman" w:hAnsi="Times New Roman" w:cs="Times New Roman"/>
          <w:sz w:val="28"/>
          <w:szCs w:val="28"/>
        </w:rPr>
        <w:t>онно-телекоммуникационной сети «Интернет»</w:t>
      </w:r>
      <w:r w:rsidR="00D26C15" w:rsidRPr="00F76020">
        <w:rPr>
          <w:rFonts w:ascii="Times New Roman" w:hAnsi="Times New Roman" w:cs="Times New Roman"/>
          <w:sz w:val="28"/>
          <w:szCs w:val="28"/>
        </w:rPr>
        <w:t xml:space="preserve"> </w:t>
      </w:r>
      <w:r w:rsidR="0035033F" w:rsidRPr="00F76020">
        <w:rPr>
          <w:rFonts w:ascii="Times New Roman" w:hAnsi="Times New Roman" w:cs="Times New Roman"/>
          <w:sz w:val="28"/>
          <w:szCs w:val="28"/>
        </w:rPr>
        <w:t xml:space="preserve">по адресу: </w:t>
      </w:r>
      <w:r w:rsidR="00012D7B" w:rsidRPr="00F76020">
        <w:rPr>
          <w:rFonts w:ascii="Times New Roman" w:hAnsi="Times New Roman" w:cs="Times New Roman"/>
          <w:bCs/>
          <w:sz w:val="28"/>
          <w:szCs w:val="28"/>
        </w:rPr>
        <w:t>http://sp-starosheshminskoe.ru</w:t>
      </w:r>
      <w:r w:rsidR="00187F4B" w:rsidRPr="00F76020">
        <w:rPr>
          <w:rFonts w:ascii="Times New Roman" w:hAnsi="Times New Roman" w:cs="Times New Roman"/>
          <w:bCs/>
          <w:sz w:val="28"/>
          <w:szCs w:val="28"/>
        </w:rPr>
        <w:t>;».</w:t>
      </w:r>
    </w:p>
    <w:p w:rsidR="0035033F" w:rsidRPr="00F76020" w:rsidRDefault="0035033F" w:rsidP="0035033F">
      <w:pPr>
        <w:autoSpaceDE w:val="0"/>
        <w:autoSpaceDN w:val="0"/>
        <w:adjustRightInd w:val="0"/>
        <w:spacing w:after="0" w:line="240" w:lineRule="auto"/>
        <w:ind w:firstLine="720"/>
        <w:contextualSpacing/>
        <w:jc w:val="both"/>
        <w:rPr>
          <w:rFonts w:ascii="Times New Roman" w:hAnsi="Times New Roman" w:cs="Times New Roman"/>
          <w:sz w:val="28"/>
          <w:szCs w:val="28"/>
        </w:rPr>
      </w:pPr>
      <w:r w:rsidRPr="00F76020">
        <w:rPr>
          <w:rFonts w:ascii="Times New Roman" w:hAnsi="Times New Roman" w:cs="Times New Roman"/>
          <w:sz w:val="28"/>
          <w:szCs w:val="28"/>
        </w:rPr>
        <w:t>г) пун</w:t>
      </w:r>
      <w:r w:rsidR="00C834A4" w:rsidRPr="00F76020">
        <w:rPr>
          <w:rFonts w:ascii="Times New Roman" w:hAnsi="Times New Roman" w:cs="Times New Roman"/>
          <w:sz w:val="28"/>
          <w:szCs w:val="28"/>
        </w:rPr>
        <w:t>кт 1 части 7 дополнить словами «или жителей Поселения»</w:t>
      </w:r>
      <w:r w:rsidRPr="00F76020">
        <w:rPr>
          <w:rFonts w:ascii="Times New Roman" w:hAnsi="Times New Roman" w:cs="Times New Roman"/>
          <w:sz w:val="28"/>
          <w:szCs w:val="28"/>
        </w:rPr>
        <w:t>.</w:t>
      </w:r>
    </w:p>
    <w:p w:rsidR="0035033F" w:rsidRPr="00F76020" w:rsidRDefault="0035033F" w:rsidP="0035033F">
      <w:pPr>
        <w:autoSpaceDE w:val="0"/>
        <w:autoSpaceDN w:val="0"/>
        <w:adjustRightInd w:val="0"/>
        <w:spacing w:after="0" w:line="240" w:lineRule="auto"/>
        <w:jc w:val="both"/>
        <w:rPr>
          <w:rFonts w:ascii="Times New Roman" w:hAnsi="Times New Roman" w:cs="Times New Roman"/>
          <w:sz w:val="28"/>
          <w:szCs w:val="28"/>
        </w:rPr>
      </w:pPr>
    </w:p>
    <w:p w:rsidR="0035033F" w:rsidRPr="00F76020" w:rsidRDefault="0035033F" w:rsidP="0035033F">
      <w:pPr>
        <w:numPr>
          <w:ilvl w:val="0"/>
          <w:numId w:val="19"/>
        </w:numPr>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b/>
          <w:bCs/>
          <w:sz w:val="28"/>
          <w:szCs w:val="28"/>
        </w:rPr>
        <w:t>В статье 28</w:t>
      </w:r>
      <w:r w:rsidRPr="00F76020">
        <w:rPr>
          <w:rFonts w:ascii="Times New Roman" w:hAnsi="Times New Roman" w:cs="Times New Roman"/>
          <w:bCs/>
          <w:sz w:val="28"/>
          <w:szCs w:val="28"/>
        </w:rPr>
        <w:t xml:space="preserve"> «</w:t>
      </w:r>
      <w:r w:rsidRPr="00F76020">
        <w:rPr>
          <w:rFonts w:ascii="Times New Roman" w:hAnsi="Times New Roman" w:cs="Times New Roman"/>
          <w:b/>
          <w:sz w:val="28"/>
          <w:szCs w:val="28"/>
        </w:rPr>
        <w:t xml:space="preserve">Статус депутата Совета Поселения, члена выборного органа местного самоуправления, выборного должностного лица местного самоуправления»: </w:t>
      </w:r>
    </w:p>
    <w:p w:rsidR="0035033F" w:rsidRPr="00F76020" w:rsidRDefault="0035033F" w:rsidP="0035033F">
      <w:pPr>
        <w:spacing w:after="0" w:line="240" w:lineRule="auto"/>
        <w:ind w:firstLine="360"/>
        <w:contextualSpacing/>
        <w:jc w:val="both"/>
        <w:rPr>
          <w:rFonts w:ascii="Times New Roman" w:hAnsi="Times New Roman" w:cs="Times New Roman"/>
          <w:sz w:val="28"/>
          <w:szCs w:val="28"/>
        </w:rPr>
      </w:pPr>
      <w:r w:rsidRPr="00F76020">
        <w:rPr>
          <w:rFonts w:ascii="Times New Roman" w:hAnsi="Times New Roman" w:cs="Times New Roman"/>
          <w:sz w:val="28"/>
          <w:szCs w:val="28"/>
        </w:rPr>
        <w:t>а)</w:t>
      </w:r>
      <w:r w:rsidRPr="00F76020">
        <w:rPr>
          <w:rFonts w:ascii="Times New Roman" w:hAnsi="Times New Roman" w:cs="Times New Roman"/>
          <w:b/>
          <w:sz w:val="28"/>
          <w:szCs w:val="28"/>
        </w:rPr>
        <w:t xml:space="preserve"> </w:t>
      </w:r>
      <w:r w:rsidRPr="00F76020">
        <w:rPr>
          <w:rFonts w:ascii="Times New Roman" w:hAnsi="Times New Roman" w:cs="Times New Roman"/>
          <w:sz w:val="28"/>
          <w:szCs w:val="28"/>
        </w:rPr>
        <w:t>часть 2</w:t>
      </w:r>
      <w:r w:rsidRPr="00F76020">
        <w:rPr>
          <w:rFonts w:ascii="Times New Roman" w:hAnsi="Times New Roman" w:cs="Times New Roman"/>
          <w:b/>
          <w:sz w:val="28"/>
          <w:szCs w:val="28"/>
        </w:rPr>
        <w:t xml:space="preserve"> </w:t>
      </w:r>
      <w:r w:rsidRPr="00F76020">
        <w:rPr>
          <w:rFonts w:ascii="Times New Roman" w:hAnsi="Times New Roman" w:cs="Times New Roman"/>
          <w:sz w:val="28"/>
          <w:szCs w:val="28"/>
        </w:rPr>
        <w:t>дополнить абзацем</w:t>
      </w:r>
      <w:r w:rsidRPr="00F76020">
        <w:rPr>
          <w:rFonts w:ascii="Times New Roman" w:eastAsiaTheme="minorHAnsi" w:hAnsi="Times New Roman" w:cs="Times New Roman"/>
          <w:sz w:val="28"/>
          <w:szCs w:val="28"/>
          <w:lang w:eastAsia="en-US"/>
        </w:rPr>
        <w:t xml:space="preserve"> </w:t>
      </w:r>
      <w:r w:rsidRPr="00F76020">
        <w:rPr>
          <w:rFonts w:ascii="Times New Roman" w:hAnsi="Times New Roman" w:cs="Times New Roman"/>
          <w:sz w:val="28"/>
          <w:szCs w:val="28"/>
        </w:rPr>
        <w:t>следующего содержания:</w:t>
      </w:r>
    </w:p>
    <w:p w:rsidR="0035033F" w:rsidRPr="00F76020" w:rsidRDefault="0035033F" w:rsidP="0035033F">
      <w:pPr>
        <w:autoSpaceDE w:val="0"/>
        <w:autoSpaceDN w:val="0"/>
        <w:adjustRightInd w:val="0"/>
        <w:spacing w:after="0" w:line="240" w:lineRule="auto"/>
        <w:ind w:firstLine="540"/>
        <w:jc w:val="both"/>
        <w:rPr>
          <w:rFonts w:ascii="Times New Roman" w:hAnsi="Times New Roman" w:cs="Times New Roman"/>
          <w:sz w:val="28"/>
          <w:szCs w:val="28"/>
        </w:rPr>
      </w:pPr>
      <w:r w:rsidRPr="00F76020">
        <w:rPr>
          <w:rFonts w:ascii="Times New Roman" w:hAnsi="Times New Roman" w:cs="Times New Roman"/>
          <w:sz w:val="28"/>
          <w:szCs w:val="28"/>
        </w:rPr>
        <w:t xml:space="preserve"> «Депутату Совета Поселения для осуществления своих полномочий на непостоянной основе гарантируется сохранение места работы (должности) на период два рабочих дня в месяц.»;</w:t>
      </w:r>
    </w:p>
    <w:p w:rsidR="0035033F" w:rsidRPr="00F76020" w:rsidRDefault="0035033F" w:rsidP="0035033F">
      <w:pPr>
        <w:autoSpaceDE w:val="0"/>
        <w:autoSpaceDN w:val="0"/>
        <w:adjustRightInd w:val="0"/>
        <w:spacing w:after="0" w:line="240" w:lineRule="auto"/>
        <w:ind w:firstLine="540"/>
        <w:jc w:val="both"/>
        <w:rPr>
          <w:rFonts w:ascii="Times New Roman" w:hAnsi="Times New Roman" w:cs="Times New Roman"/>
          <w:sz w:val="28"/>
          <w:szCs w:val="28"/>
        </w:rPr>
      </w:pPr>
      <w:r w:rsidRPr="00F76020">
        <w:rPr>
          <w:rFonts w:ascii="Times New Roman" w:hAnsi="Times New Roman" w:cs="Times New Roman"/>
          <w:sz w:val="28"/>
          <w:szCs w:val="28"/>
        </w:rPr>
        <w:t>б) часть 8 изложить в следующей редакции:</w:t>
      </w:r>
    </w:p>
    <w:p w:rsidR="0035033F" w:rsidRPr="00F76020" w:rsidRDefault="0035033F" w:rsidP="0035033F">
      <w:pPr>
        <w:autoSpaceDE w:val="0"/>
        <w:autoSpaceDN w:val="0"/>
        <w:adjustRightInd w:val="0"/>
        <w:spacing w:after="0" w:line="240" w:lineRule="auto"/>
        <w:ind w:firstLine="540"/>
        <w:jc w:val="both"/>
        <w:rPr>
          <w:rFonts w:ascii="Times New Roman" w:hAnsi="Times New Roman" w:cs="Times New Roman"/>
          <w:sz w:val="28"/>
          <w:szCs w:val="28"/>
        </w:rPr>
      </w:pPr>
      <w:r w:rsidRPr="00F76020">
        <w:rPr>
          <w:rFonts w:ascii="Times New Roman" w:hAnsi="Times New Roman" w:cs="Times New Roman"/>
          <w:sz w:val="28"/>
          <w:szCs w:val="28"/>
        </w:rPr>
        <w:t>«8. Депутат Совета Поселения, член выборного органа местного самоуправления,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w:t>
      </w:r>
      <w:r w:rsidR="00867F03" w:rsidRPr="00F76020">
        <w:rPr>
          <w:rFonts w:ascii="Times New Roman" w:hAnsi="Times New Roman" w:cs="Times New Roman"/>
          <w:sz w:val="28"/>
          <w:szCs w:val="28"/>
        </w:rPr>
        <w:t xml:space="preserve"> 25 декабря 2008 года N 273-ФЗ «О противодействии коррупции»</w:t>
      </w:r>
      <w:r w:rsidRPr="00F76020">
        <w:rPr>
          <w:rFonts w:ascii="Times New Roman" w:hAnsi="Times New Roman" w:cs="Times New Roman"/>
          <w:sz w:val="28"/>
          <w:szCs w:val="28"/>
        </w:rPr>
        <w:t xml:space="preserve"> и другими федеральными законами. Полномочия депутата Совета Поселения, члена выборного органа местного самоуправления,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w:t>
      </w:r>
      <w:r w:rsidR="00867F03" w:rsidRPr="00F76020">
        <w:rPr>
          <w:rFonts w:ascii="Times New Roman" w:hAnsi="Times New Roman" w:cs="Times New Roman"/>
          <w:sz w:val="28"/>
          <w:szCs w:val="28"/>
        </w:rPr>
        <w:t xml:space="preserve"> 25 декабря 2008 года N 273-ФЗ «О противодействии коррупции»</w:t>
      </w:r>
      <w:r w:rsidRPr="00F76020">
        <w:rPr>
          <w:rFonts w:ascii="Times New Roman" w:hAnsi="Times New Roman" w:cs="Times New Roman"/>
          <w:sz w:val="28"/>
          <w:szCs w:val="28"/>
        </w:rPr>
        <w:t>, Федеральным законом о</w:t>
      </w:r>
      <w:r w:rsidR="00867F03" w:rsidRPr="00F76020">
        <w:rPr>
          <w:rFonts w:ascii="Times New Roman" w:hAnsi="Times New Roman" w:cs="Times New Roman"/>
          <w:sz w:val="28"/>
          <w:szCs w:val="28"/>
        </w:rPr>
        <w:t>т 3 декабря 2012 года N 230-ФЗ «</w:t>
      </w:r>
      <w:r w:rsidRPr="00F76020">
        <w:rPr>
          <w:rFonts w:ascii="Times New Roman" w:hAnsi="Times New Roman" w:cs="Times New Roman"/>
          <w:sz w:val="28"/>
          <w:szCs w:val="28"/>
        </w:rPr>
        <w:t>О контроле за соответствием расходов лиц, замещающих государственные должности, и иных лиц их доходам</w:t>
      </w:r>
      <w:r w:rsidR="00867F03" w:rsidRPr="00F76020">
        <w:rPr>
          <w:rFonts w:ascii="Times New Roman" w:hAnsi="Times New Roman" w:cs="Times New Roman"/>
          <w:sz w:val="28"/>
          <w:szCs w:val="28"/>
        </w:rPr>
        <w:t>»</w:t>
      </w:r>
      <w:r w:rsidRPr="00F76020">
        <w:rPr>
          <w:rFonts w:ascii="Times New Roman" w:hAnsi="Times New Roman" w:cs="Times New Roman"/>
          <w:sz w:val="28"/>
          <w:szCs w:val="28"/>
        </w:rPr>
        <w:t>, Федеральным зако</w:t>
      </w:r>
      <w:r w:rsidR="00867F03" w:rsidRPr="00F76020">
        <w:rPr>
          <w:rFonts w:ascii="Times New Roman" w:hAnsi="Times New Roman" w:cs="Times New Roman"/>
          <w:sz w:val="28"/>
          <w:szCs w:val="28"/>
        </w:rPr>
        <w:t>ном от 7 мая 2013 года N 79-ФЗ «</w:t>
      </w:r>
      <w:r w:rsidRPr="00F76020">
        <w:rPr>
          <w:rFonts w:ascii="Times New Roman" w:hAnsi="Times New Roman" w:cs="Times New Roman"/>
          <w:sz w:val="28"/>
          <w:szCs w:val="28"/>
        </w:rPr>
        <w:t>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w:t>
      </w:r>
      <w:r w:rsidR="00867F03" w:rsidRPr="00F76020">
        <w:rPr>
          <w:rFonts w:ascii="Times New Roman" w:hAnsi="Times New Roman" w:cs="Times New Roman"/>
          <w:sz w:val="28"/>
          <w:szCs w:val="28"/>
        </w:rPr>
        <w:t xml:space="preserve">нными </w:t>
      </w:r>
      <w:r w:rsidR="00867F03" w:rsidRPr="00F76020">
        <w:rPr>
          <w:rFonts w:ascii="Times New Roman" w:hAnsi="Times New Roman" w:cs="Times New Roman"/>
          <w:sz w:val="28"/>
          <w:szCs w:val="28"/>
        </w:rPr>
        <w:lastRenderedPageBreak/>
        <w:t>финансовыми инструментами»</w:t>
      </w:r>
      <w:r w:rsidRPr="00F76020">
        <w:rPr>
          <w:rFonts w:ascii="Times New Roman" w:hAnsi="Times New Roman" w:cs="Times New Roman"/>
          <w:sz w:val="28"/>
          <w:szCs w:val="28"/>
        </w:rPr>
        <w:t>, если иное не предусмотрено Федеральным законом.».</w:t>
      </w:r>
    </w:p>
    <w:p w:rsidR="0035033F" w:rsidRPr="00F76020" w:rsidRDefault="0035033F" w:rsidP="00471EFC">
      <w:pPr>
        <w:autoSpaceDE w:val="0"/>
        <w:autoSpaceDN w:val="0"/>
        <w:adjustRightInd w:val="0"/>
        <w:spacing w:after="0" w:line="240" w:lineRule="auto"/>
        <w:contextualSpacing/>
        <w:jc w:val="both"/>
        <w:rPr>
          <w:rFonts w:ascii="Times New Roman" w:hAnsi="Times New Roman" w:cs="Times New Roman"/>
          <w:sz w:val="28"/>
          <w:szCs w:val="28"/>
        </w:rPr>
      </w:pPr>
    </w:p>
    <w:p w:rsidR="005C3987" w:rsidRPr="00F76020" w:rsidRDefault="0035033F" w:rsidP="005C3987">
      <w:pPr>
        <w:numPr>
          <w:ilvl w:val="0"/>
          <w:numId w:val="19"/>
        </w:numPr>
        <w:tabs>
          <w:tab w:val="left" w:pos="709"/>
          <w:tab w:val="left" w:pos="851"/>
        </w:tabs>
        <w:autoSpaceDE w:val="0"/>
        <w:autoSpaceDN w:val="0"/>
        <w:adjustRightInd w:val="0"/>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sz w:val="28"/>
          <w:szCs w:val="28"/>
        </w:rPr>
        <w:t xml:space="preserve"> </w:t>
      </w:r>
      <w:r w:rsidR="005C3987" w:rsidRPr="00F76020">
        <w:rPr>
          <w:rFonts w:ascii="Times New Roman" w:hAnsi="Times New Roman" w:cs="Times New Roman"/>
          <w:b/>
          <w:sz w:val="28"/>
          <w:szCs w:val="28"/>
        </w:rPr>
        <w:t>Пункт 2 статьи 47 «Полномочия исполнительного комитета»</w:t>
      </w:r>
      <w:r w:rsidR="005C3987" w:rsidRPr="00F76020">
        <w:rPr>
          <w:rFonts w:ascii="Times New Roman" w:hAnsi="Times New Roman" w:cs="Times New Roman"/>
          <w:sz w:val="28"/>
          <w:szCs w:val="28"/>
        </w:rPr>
        <w:t xml:space="preserve"> дополнить  абзацами следующего содержания:</w:t>
      </w:r>
    </w:p>
    <w:p w:rsidR="005C3987" w:rsidRPr="00F76020" w:rsidRDefault="005C3987" w:rsidP="005C3987">
      <w:pPr>
        <w:tabs>
          <w:tab w:val="left" w:pos="709"/>
        </w:tabs>
        <w:autoSpaceDE w:val="0"/>
        <w:autoSpaceDN w:val="0"/>
        <w:adjustRightInd w:val="0"/>
        <w:spacing w:after="0" w:line="240" w:lineRule="auto"/>
        <w:ind w:firstLine="360"/>
        <w:jc w:val="both"/>
        <w:rPr>
          <w:rFonts w:ascii="Times New Roman" w:hAnsi="Times New Roman" w:cs="Times New Roman"/>
          <w:bCs/>
          <w:sz w:val="28"/>
          <w:szCs w:val="28"/>
        </w:rPr>
      </w:pPr>
      <w:r w:rsidRPr="00F76020">
        <w:rPr>
          <w:rFonts w:ascii="Times New Roman" w:eastAsiaTheme="minorHAnsi" w:hAnsi="Times New Roman" w:cs="Times New Roman"/>
          <w:sz w:val="28"/>
          <w:szCs w:val="28"/>
          <w:lang w:eastAsia="en-US"/>
        </w:rPr>
        <w:t xml:space="preserve">«- </w:t>
      </w:r>
      <w:r w:rsidRPr="00F76020">
        <w:rPr>
          <w:rFonts w:ascii="Times New Roman" w:hAnsi="Times New Roman" w:cs="Times New Roman"/>
          <w:bCs/>
          <w:sz w:val="28"/>
          <w:szCs w:val="28"/>
        </w:rPr>
        <w:t>предоставление сотруднику, замещающему должность участкового уполномоченного полиции, и членам его семьи жилого помещения на период замещения сотрудником указанной должности;</w:t>
      </w:r>
    </w:p>
    <w:p w:rsidR="005C3987" w:rsidRPr="00F76020" w:rsidRDefault="005C3987" w:rsidP="005C3987">
      <w:pPr>
        <w:autoSpaceDE w:val="0"/>
        <w:autoSpaceDN w:val="0"/>
        <w:adjustRightInd w:val="0"/>
        <w:spacing w:after="0" w:line="240" w:lineRule="auto"/>
        <w:ind w:firstLine="426"/>
        <w:jc w:val="both"/>
        <w:rPr>
          <w:rFonts w:ascii="Times New Roman" w:eastAsiaTheme="minorHAnsi" w:hAnsi="Times New Roman" w:cs="Times New Roman"/>
          <w:sz w:val="28"/>
          <w:szCs w:val="28"/>
          <w:lang w:eastAsia="en-US"/>
        </w:rPr>
      </w:pPr>
      <w:r w:rsidRPr="00F76020">
        <w:rPr>
          <w:rFonts w:ascii="Times New Roman" w:eastAsiaTheme="minorHAnsi" w:hAnsi="Times New Roman" w:cs="Times New Roman"/>
          <w:sz w:val="28"/>
          <w:szCs w:val="28"/>
          <w:lang w:eastAsia="en-US"/>
        </w:rPr>
        <w:t>- осуществляет мероприятия по оказанию помощи лицам, находящимся в состоянии алкогольного, наркотического ил</w:t>
      </w:r>
      <w:r w:rsidR="005235FD">
        <w:rPr>
          <w:rFonts w:ascii="Times New Roman" w:eastAsiaTheme="minorHAnsi" w:hAnsi="Times New Roman" w:cs="Times New Roman"/>
          <w:sz w:val="28"/>
          <w:szCs w:val="28"/>
          <w:lang w:eastAsia="en-US"/>
        </w:rPr>
        <w:t>и иного токсического опьянения.»</w:t>
      </w:r>
      <w:bookmarkStart w:id="0" w:name="_GoBack"/>
      <w:bookmarkEnd w:id="0"/>
      <w:r w:rsidRPr="00F76020">
        <w:rPr>
          <w:rFonts w:ascii="Times New Roman" w:eastAsiaTheme="minorHAnsi" w:hAnsi="Times New Roman" w:cs="Times New Roman"/>
          <w:sz w:val="28"/>
          <w:szCs w:val="28"/>
          <w:lang w:eastAsia="en-US"/>
        </w:rPr>
        <w:t>.</w:t>
      </w:r>
    </w:p>
    <w:p w:rsidR="0035033F" w:rsidRPr="00F76020" w:rsidRDefault="0035033F" w:rsidP="005C3987">
      <w:pPr>
        <w:tabs>
          <w:tab w:val="left" w:pos="709"/>
          <w:tab w:val="left" w:pos="851"/>
        </w:tabs>
        <w:autoSpaceDE w:val="0"/>
        <w:autoSpaceDN w:val="0"/>
        <w:adjustRightInd w:val="0"/>
        <w:spacing w:after="0" w:line="240" w:lineRule="auto"/>
        <w:ind w:left="360"/>
        <w:contextualSpacing/>
        <w:jc w:val="both"/>
        <w:rPr>
          <w:rFonts w:ascii="Times New Roman" w:hAnsi="Times New Roman" w:cs="Times New Roman"/>
          <w:sz w:val="28"/>
          <w:szCs w:val="28"/>
        </w:rPr>
      </w:pPr>
    </w:p>
    <w:p w:rsidR="0035033F" w:rsidRPr="00F76020" w:rsidRDefault="0035033F" w:rsidP="002C0DE1">
      <w:pPr>
        <w:numPr>
          <w:ilvl w:val="0"/>
          <w:numId w:val="19"/>
        </w:numPr>
        <w:tabs>
          <w:tab w:val="left" w:pos="851"/>
        </w:tabs>
        <w:autoSpaceDE w:val="0"/>
        <w:autoSpaceDN w:val="0"/>
        <w:adjustRightInd w:val="0"/>
        <w:spacing w:after="0" w:line="240" w:lineRule="auto"/>
        <w:ind w:left="0" w:firstLine="360"/>
        <w:contextualSpacing/>
        <w:jc w:val="both"/>
        <w:rPr>
          <w:rFonts w:ascii="Times New Roman" w:hAnsi="Times New Roman" w:cs="Times New Roman"/>
          <w:b/>
          <w:sz w:val="28"/>
          <w:szCs w:val="28"/>
        </w:rPr>
      </w:pPr>
      <w:r w:rsidRPr="00F76020">
        <w:rPr>
          <w:rFonts w:ascii="Times New Roman" w:hAnsi="Times New Roman" w:cs="Times New Roman"/>
          <w:b/>
          <w:sz w:val="28"/>
          <w:szCs w:val="28"/>
        </w:rPr>
        <w:t xml:space="preserve"> Пункт 10 статьи 62 «Система муниципальных правовых актов Поселения» </w:t>
      </w:r>
      <w:r w:rsidRPr="00F76020">
        <w:rPr>
          <w:rFonts w:ascii="Times New Roman" w:hAnsi="Times New Roman" w:cs="Times New Roman"/>
          <w:sz w:val="28"/>
          <w:szCs w:val="28"/>
        </w:rPr>
        <w:t>дополнить подпунктом 3 следующего содержания:</w:t>
      </w:r>
    </w:p>
    <w:p w:rsidR="0035033F" w:rsidRPr="00F76020" w:rsidRDefault="0035033F" w:rsidP="0035033F">
      <w:pPr>
        <w:tabs>
          <w:tab w:val="left" w:pos="567"/>
        </w:tabs>
        <w:spacing w:after="0" w:line="240" w:lineRule="auto"/>
        <w:jc w:val="both"/>
        <w:rPr>
          <w:rFonts w:ascii="Times New Roman" w:hAnsi="Times New Roman" w:cs="Times New Roman"/>
          <w:sz w:val="28"/>
          <w:szCs w:val="28"/>
        </w:rPr>
      </w:pPr>
      <w:r w:rsidRPr="00F76020">
        <w:rPr>
          <w:rFonts w:ascii="Times New Roman" w:hAnsi="Times New Roman" w:cs="Times New Roman"/>
          <w:sz w:val="28"/>
          <w:szCs w:val="28"/>
        </w:rPr>
        <w:tab/>
        <w:t>«3) проектов нормативных правовых актов, разработанных в целях ликвидации чр</w:t>
      </w:r>
      <w:r w:rsidR="000F5B70" w:rsidRPr="00F76020">
        <w:rPr>
          <w:rFonts w:ascii="Times New Roman" w:hAnsi="Times New Roman" w:cs="Times New Roman"/>
          <w:sz w:val="28"/>
          <w:szCs w:val="28"/>
        </w:rPr>
        <w:t xml:space="preserve">езвычайных ситуаций природного </w:t>
      </w:r>
      <w:r w:rsidRPr="00F76020">
        <w:rPr>
          <w:rFonts w:ascii="Times New Roman" w:hAnsi="Times New Roman" w:cs="Times New Roman"/>
          <w:sz w:val="28"/>
          <w:szCs w:val="28"/>
        </w:rPr>
        <w:t>и техногенного характера на период действия режимов чрезвычайных ситуаций.».</w:t>
      </w:r>
    </w:p>
    <w:p w:rsidR="0035033F" w:rsidRPr="00F76020" w:rsidRDefault="0035033F" w:rsidP="0035033F">
      <w:pPr>
        <w:tabs>
          <w:tab w:val="left" w:pos="567"/>
        </w:tabs>
        <w:spacing w:after="0" w:line="240" w:lineRule="auto"/>
        <w:rPr>
          <w:rFonts w:ascii="Times New Roman" w:hAnsi="Times New Roman" w:cs="Times New Roman"/>
          <w:sz w:val="28"/>
          <w:szCs w:val="28"/>
        </w:rPr>
      </w:pPr>
    </w:p>
    <w:p w:rsidR="0035033F" w:rsidRPr="00F76020" w:rsidRDefault="0035033F" w:rsidP="002C0DE1">
      <w:pPr>
        <w:numPr>
          <w:ilvl w:val="0"/>
          <w:numId w:val="19"/>
        </w:numPr>
        <w:tabs>
          <w:tab w:val="left" w:pos="567"/>
          <w:tab w:val="left" w:pos="993"/>
        </w:tabs>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sz w:val="28"/>
          <w:szCs w:val="28"/>
        </w:rPr>
        <w:t xml:space="preserve"> </w:t>
      </w:r>
      <w:r w:rsidRPr="00F76020">
        <w:rPr>
          <w:rFonts w:ascii="Times New Roman" w:hAnsi="Times New Roman" w:cs="Times New Roman"/>
          <w:b/>
          <w:sz w:val="28"/>
          <w:szCs w:val="28"/>
        </w:rPr>
        <w:t>В абзаце 1 пункта</w:t>
      </w:r>
      <w:r w:rsidRPr="00F76020">
        <w:rPr>
          <w:rFonts w:ascii="Times New Roman" w:hAnsi="Times New Roman" w:cs="Times New Roman"/>
          <w:sz w:val="28"/>
          <w:szCs w:val="28"/>
        </w:rPr>
        <w:t xml:space="preserve"> </w:t>
      </w:r>
      <w:r w:rsidRPr="00F76020">
        <w:rPr>
          <w:rFonts w:ascii="Times New Roman" w:hAnsi="Times New Roman" w:cs="Times New Roman"/>
          <w:b/>
          <w:sz w:val="28"/>
          <w:szCs w:val="28"/>
        </w:rPr>
        <w:t>2</w:t>
      </w:r>
      <w:r w:rsidRPr="00F76020">
        <w:rPr>
          <w:rFonts w:ascii="Times New Roman" w:hAnsi="Times New Roman" w:cs="Times New Roman"/>
          <w:sz w:val="28"/>
          <w:szCs w:val="28"/>
        </w:rPr>
        <w:t xml:space="preserve"> </w:t>
      </w:r>
      <w:r w:rsidRPr="00F76020">
        <w:rPr>
          <w:rFonts w:ascii="Times New Roman" w:hAnsi="Times New Roman" w:cs="Times New Roman"/>
          <w:b/>
          <w:sz w:val="28"/>
          <w:szCs w:val="28"/>
        </w:rPr>
        <w:t>статьи 84 «Порядок вступления в силу Устава Поселения, решения о внесении изменений в настоящий Устав</w:t>
      </w:r>
      <w:r w:rsidRPr="00F76020">
        <w:rPr>
          <w:rFonts w:ascii="Times New Roman" w:hAnsi="Times New Roman" w:cs="Times New Roman"/>
          <w:sz w:val="28"/>
          <w:szCs w:val="28"/>
        </w:rPr>
        <w:t>»  слова «его</w:t>
      </w:r>
      <w:r w:rsidR="000F5B70" w:rsidRPr="00F76020">
        <w:rPr>
          <w:rFonts w:ascii="Times New Roman" w:hAnsi="Times New Roman" w:cs="Times New Roman"/>
          <w:sz w:val="28"/>
          <w:szCs w:val="28"/>
        </w:rPr>
        <w:t>» исключить, дополнить словами «</w:t>
      </w:r>
      <w:r w:rsidRPr="00F76020">
        <w:rPr>
          <w:rFonts w:ascii="Times New Roman" w:hAnsi="Times New Roman" w:cs="Times New Roman"/>
          <w:sz w:val="28"/>
          <w:szCs w:val="28"/>
        </w:rPr>
        <w:t>уведомления о включении сведений об уставе Поселения, решении Совета Поселения о внесении изменений в устав Поселения в государственный реестр уставов муниципальных образований Республики Татарстан, предусмотренного частью 6 статьи 4 Федерального закона от 21 июля 2005</w:t>
      </w:r>
      <w:r w:rsidR="000F5B70" w:rsidRPr="00F76020">
        <w:rPr>
          <w:rFonts w:ascii="Times New Roman" w:hAnsi="Times New Roman" w:cs="Times New Roman"/>
          <w:sz w:val="28"/>
          <w:szCs w:val="28"/>
        </w:rPr>
        <w:t xml:space="preserve"> года N 97-ФЗ «</w:t>
      </w:r>
      <w:r w:rsidRPr="00F76020">
        <w:rPr>
          <w:rFonts w:ascii="Times New Roman" w:hAnsi="Times New Roman" w:cs="Times New Roman"/>
          <w:sz w:val="28"/>
          <w:szCs w:val="28"/>
        </w:rPr>
        <w:t>О государственной регистрации ус</w:t>
      </w:r>
      <w:r w:rsidR="000F5B70" w:rsidRPr="00F76020">
        <w:rPr>
          <w:rFonts w:ascii="Times New Roman" w:hAnsi="Times New Roman" w:cs="Times New Roman"/>
          <w:sz w:val="28"/>
          <w:szCs w:val="28"/>
        </w:rPr>
        <w:t>тавов муниципальных образований»</w:t>
      </w:r>
    </w:p>
    <w:p w:rsidR="00012D7B" w:rsidRPr="00F76020" w:rsidRDefault="00012D7B" w:rsidP="00012D7B">
      <w:pPr>
        <w:autoSpaceDE w:val="0"/>
        <w:autoSpaceDN w:val="0"/>
        <w:adjustRightInd w:val="0"/>
        <w:spacing w:after="0" w:line="240" w:lineRule="auto"/>
        <w:jc w:val="both"/>
        <w:rPr>
          <w:rFonts w:ascii="Times New Roman" w:hAnsi="Times New Roman" w:cs="Times New Roman"/>
          <w:bCs/>
          <w:sz w:val="28"/>
          <w:szCs w:val="28"/>
        </w:rPr>
      </w:pPr>
    </w:p>
    <w:p w:rsidR="00012D7B" w:rsidRPr="00F76020" w:rsidRDefault="00012D7B" w:rsidP="00012D7B">
      <w:pPr>
        <w:numPr>
          <w:ilvl w:val="0"/>
          <w:numId w:val="19"/>
        </w:numPr>
        <w:tabs>
          <w:tab w:val="left" w:pos="567"/>
          <w:tab w:val="left" w:pos="993"/>
        </w:tabs>
        <w:spacing w:after="0" w:line="240" w:lineRule="auto"/>
        <w:ind w:left="0" w:firstLine="360"/>
        <w:contextualSpacing/>
        <w:jc w:val="both"/>
        <w:rPr>
          <w:rFonts w:ascii="Times New Roman" w:hAnsi="Times New Roman" w:cs="Times New Roman"/>
          <w:sz w:val="28"/>
          <w:szCs w:val="28"/>
        </w:rPr>
      </w:pPr>
      <w:r w:rsidRPr="00F76020">
        <w:rPr>
          <w:rFonts w:ascii="Times New Roman" w:hAnsi="Times New Roman" w:cs="Times New Roman"/>
          <w:sz w:val="28"/>
          <w:szCs w:val="28"/>
        </w:rPr>
        <w:t xml:space="preserve"> Слова «</w:t>
      </w:r>
      <w:r w:rsidR="006326F7" w:rsidRPr="00F76020">
        <w:rPr>
          <w:rFonts w:ascii="Times New Roman" w:hAnsi="Times New Roman" w:cs="Times New Roman"/>
          <w:sz w:val="28"/>
          <w:szCs w:val="28"/>
        </w:rPr>
        <w:t xml:space="preserve">по адресу: </w:t>
      </w:r>
      <w:r w:rsidRPr="00F76020">
        <w:rPr>
          <w:rFonts w:ascii="Times New Roman" w:hAnsi="Times New Roman" w:cs="Times New Roman"/>
          <w:sz w:val="28"/>
          <w:szCs w:val="28"/>
        </w:rPr>
        <w:t>http://starosheshminskoe-sp.ru» в тексте Устава заменить на слова «</w:t>
      </w:r>
      <w:r w:rsidR="006326F7" w:rsidRPr="00F76020">
        <w:rPr>
          <w:rFonts w:ascii="Times New Roman" w:hAnsi="Times New Roman" w:cs="Times New Roman"/>
          <w:sz w:val="28"/>
          <w:szCs w:val="28"/>
        </w:rPr>
        <w:t xml:space="preserve">по адресу: </w:t>
      </w:r>
      <w:r w:rsidRPr="00F76020">
        <w:rPr>
          <w:rFonts w:ascii="Times New Roman" w:hAnsi="Times New Roman" w:cs="Times New Roman"/>
          <w:bCs/>
          <w:sz w:val="28"/>
          <w:szCs w:val="28"/>
        </w:rPr>
        <w:t>http://sp-starosheshminskoe.ru».</w:t>
      </w:r>
    </w:p>
    <w:p w:rsidR="00012D7B" w:rsidRPr="00F76020" w:rsidRDefault="00012D7B" w:rsidP="00012D7B">
      <w:pPr>
        <w:tabs>
          <w:tab w:val="left" w:pos="567"/>
          <w:tab w:val="left" w:pos="993"/>
        </w:tabs>
        <w:spacing w:after="0" w:line="240" w:lineRule="auto"/>
        <w:ind w:left="360"/>
        <w:contextualSpacing/>
        <w:jc w:val="both"/>
        <w:rPr>
          <w:rFonts w:ascii="Times New Roman" w:hAnsi="Times New Roman" w:cs="Times New Roman"/>
          <w:sz w:val="28"/>
          <w:szCs w:val="28"/>
        </w:rPr>
      </w:pPr>
    </w:p>
    <w:p w:rsidR="00012D7B" w:rsidRPr="00F76020" w:rsidRDefault="00012D7B" w:rsidP="0035033F">
      <w:pPr>
        <w:pStyle w:val="a4"/>
        <w:autoSpaceDE w:val="0"/>
        <w:autoSpaceDN w:val="0"/>
        <w:adjustRightInd w:val="0"/>
        <w:spacing w:after="0" w:line="240" w:lineRule="auto"/>
        <w:jc w:val="both"/>
        <w:rPr>
          <w:rFonts w:ascii="Times New Roman" w:hAnsi="Times New Roman" w:cs="Times New Roman"/>
          <w:bCs/>
          <w:sz w:val="28"/>
          <w:szCs w:val="28"/>
        </w:rPr>
      </w:pPr>
    </w:p>
    <w:p w:rsidR="00012D7B" w:rsidRPr="00F76020" w:rsidRDefault="00012D7B" w:rsidP="0035033F">
      <w:pPr>
        <w:pStyle w:val="a4"/>
        <w:autoSpaceDE w:val="0"/>
        <w:autoSpaceDN w:val="0"/>
        <w:adjustRightInd w:val="0"/>
        <w:spacing w:after="0" w:line="240" w:lineRule="auto"/>
        <w:jc w:val="both"/>
        <w:rPr>
          <w:rFonts w:ascii="Times New Roman" w:hAnsi="Times New Roman" w:cs="Times New Roman"/>
          <w:bCs/>
          <w:sz w:val="28"/>
          <w:szCs w:val="28"/>
        </w:rPr>
      </w:pPr>
    </w:p>
    <w:p w:rsidR="00012D7B" w:rsidRPr="00F76020" w:rsidRDefault="00012D7B" w:rsidP="0035033F">
      <w:pPr>
        <w:pStyle w:val="a4"/>
        <w:autoSpaceDE w:val="0"/>
        <w:autoSpaceDN w:val="0"/>
        <w:adjustRightInd w:val="0"/>
        <w:spacing w:after="0" w:line="240" w:lineRule="auto"/>
        <w:jc w:val="both"/>
        <w:rPr>
          <w:rFonts w:ascii="Times New Roman" w:hAnsi="Times New Roman" w:cs="Times New Roman"/>
          <w:bCs/>
          <w:sz w:val="28"/>
          <w:szCs w:val="28"/>
        </w:rPr>
      </w:pPr>
    </w:p>
    <w:p w:rsidR="00012D7B" w:rsidRPr="00F76020" w:rsidRDefault="00012D7B">
      <w:pPr>
        <w:pStyle w:val="a4"/>
        <w:autoSpaceDE w:val="0"/>
        <w:autoSpaceDN w:val="0"/>
        <w:adjustRightInd w:val="0"/>
        <w:spacing w:after="0" w:line="240" w:lineRule="auto"/>
        <w:jc w:val="both"/>
        <w:rPr>
          <w:rFonts w:ascii="Times New Roman" w:hAnsi="Times New Roman" w:cs="Times New Roman"/>
          <w:bCs/>
          <w:sz w:val="28"/>
          <w:szCs w:val="28"/>
        </w:rPr>
      </w:pPr>
    </w:p>
    <w:sectPr w:rsidR="00012D7B" w:rsidRPr="00F76020" w:rsidSect="0035033F">
      <w:footerReference w:type="default" r:id="rId9"/>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B05" w:rsidRDefault="00967B05" w:rsidP="00DA1DD1">
      <w:pPr>
        <w:spacing w:after="0" w:line="240" w:lineRule="auto"/>
      </w:pPr>
      <w:r>
        <w:separator/>
      </w:r>
    </w:p>
  </w:endnote>
  <w:endnote w:type="continuationSeparator" w:id="0">
    <w:p w:rsidR="00967B05" w:rsidRDefault="00967B05" w:rsidP="00DA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A00002EF" w:usb1="4000004B"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97"/>
      <w:docPartObj>
        <w:docPartGallery w:val="Page Numbers (Bottom of Page)"/>
        <w:docPartUnique/>
      </w:docPartObj>
    </w:sdtPr>
    <w:sdtEndPr/>
    <w:sdtContent>
      <w:p w:rsidR="00F349A9" w:rsidRDefault="00BD1D30">
        <w:pPr>
          <w:pStyle w:val="a7"/>
          <w:jc w:val="right"/>
        </w:pPr>
        <w:r>
          <w:rPr>
            <w:noProof/>
          </w:rPr>
          <w:fldChar w:fldCharType="begin"/>
        </w:r>
        <w:r w:rsidR="00E054EE">
          <w:rPr>
            <w:noProof/>
          </w:rPr>
          <w:instrText xml:space="preserve"> PAGE   \* MERGEFORMAT </w:instrText>
        </w:r>
        <w:r>
          <w:rPr>
            <w:noProof/>
          </w:rPr>
          <w:fldChar w:fldCharType="separate"/>
        </w:r>
        <w:r w:rsidR="005235FD">
          <w:rPr>
            <w:noProof/>
          </w:rPr>
          <w:t>8</w:t>
        </w:r>
        <w:r>
          <w:rPr>
            <w:noProof/>
          </w:rPr>
          <w:fldChar w:fldCharType="end"/>
        </w:r>
      </w:p>
    </w:sdtContent>
  </w:sdt>
  <w:p w:rsidR="00F349A9" w:rsidRDefault="00F349A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B05" w:rsidRDefault="00967B05" w:rsidP="00DA1DD1">
      <w:pPr>
        <w:spacing w:after="0" w:line="240" w:lineRule="auto"/>
      </w:pPr>
      <w:r>
        <w:separator/>
      </w:r>
    </w:p>
  </w:footnote>
  <w:footnote w:type="continuationSeparator" w:id="0">
    <w:p w:rsidR="00967B05" w:rsidRDefault="00967B05" w:rsidP="00DA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26A69"/>
    <w:multiLevelType w:val="hybridMultilevel"/>
    <w:tmpl w:val="12B02E1A"/>
    <w:lvl w:ilvl="0" w:tplc="40764046">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068542F0"/>
    <w:multiLevelType w:val="hybridMultilevel"/>
    <w:tmpl w:val="3918A512"/>
    <w:lvl w:ilvl="0" w:tplc="55A8A108">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90F3331"/>
    <w:multiLevelType w:val="hybridMultilevel"/>
    <w:tmpl w:val="F8B6F566"/>
    <w:lvl w:ilvl="0" w:tplc="E508F47C">
      <w:start w:val="1"/>
      <w:numFmt w:val="decimal"/>
      <w:lvlText w:val="%1."/>
      <w:lvlJc w:val="left"/>
      <w:pPr>
        <w:ind w:left="1020" w:hanging="6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FA5A34"/>
    <w:multiLevelType w:val="hybridMultilevel"/>
    <w:tmpl w:val="13F4BB48"/>
    <w:lvl w:ilvl="0" w:tplc="6CBCE0B0">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BC64B6"/>
    <w:multiLevelType w:val="hybridMultilevel"/>
    <w:tmpl w:val="BBF63DF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3E83F00"/>
    <w:multiLevelType w:val="hybridMultilevel"/>
    <w:tmpl w:val="E6389188"/>
    <w:lvl w:ilvl="0" w:tplc="AECC534A">
      <w:start w:val="1"/>
      <w:numFmt w:val="decimal"/>
      <w:lvlText w:val="%1)"/>
      <w:lvlJc w:val="left"/>
      <w:pPr>
        <w:ind w:left="1069" w:hanging="360"/>
      </w:pPr>
      <w:rPr>
        <w:rFonts w:eastAsiaTheme="minorEastAsia"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15:restartNumberingAfterBreak="0">
    <w:nsid w:val="2DE60CCC"/>
    <w:multiLevelType w:val="hybridMultilevel"/>
    <w:tmpl w:val="3AC6144C"/>
    <w:lvl w:ilvl="0" w:tplc="FFFFFFFF">
      <w:start w:val="1"/>
      <w:numFmt w:val="bullet"/>
      <w:lvlText w:val="–"/>
      <w:lvlJc w:val="left"/>
      <w:pPr>
        <w:ind w:left="760" w:hanging="360"/>
      </w:pPr>
      <w:rPr>
        <w:rFonts w:ascii="Times New Roman" w:hAnsi="Times New Roman" w:cs="Times New Roman" w:hint="default"/>
        <w:b w:val="0"/>
        <w:i w:val="0"/>
        <w:sz w:val="24"/>
        <w:szCs w:val="24"/>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7" w15:restartNumberingAfterBreak="0">
    <w:nsid w:val="301849E1"/>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8" w15:restartNumberingAfterBreak="0">
    <w:nsid w:val="38735182"/>
    <w:multiLevelType w:val="hybridMultilevel"/>
    <w:tmpl w:val="C77214A4"/>
    <w:lvl w:ilvl="0" w:tplc="A79C98CE">
      <w:start w:val="2"/>
      <w:numFmt w:val="decimal"/>
      <w:lvlText w:val="%1)"/>
      <w:lvlJc w:val="left"/>
      <w:pPr>
        <w:ind w:left="720" w:hanging="360"/>
      </w:pPr>
      <w:rPr>
        <w:rFonts w:eastAsiaTheme="minorEastAsia"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1713DED"/>
    <w:multiLevelType w:val="hybridMultilevel"/>
    <w:tmpl w:val="C428E1E2"/>
    <w:lvl w:ilvl="0" w:tplc="4A4820AC">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0" w15:restartNumberingAfterBreak="0">
    <w:nsid w:val="42C36FD6"/>
    <w:multiLevelType w:val="hybridMultilevel"/>
    <w:tmpl w:val="9104D9E2"/>
    <w:lvl w:ilvl="0" w:tplc="2138A4BE">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4A432B56"/>
    <w:multiLevelType w:val="hybridMultilevel"/>
    <w:tmpl w:val="7FCC5264"/>
    <w:lvl w:ilvl="0" w:tplc="6DC236E6">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EF6675F"/>
    <w:multiLevelType w:val="hybridMultilevel"/>
    <w:tmpl w:val="C624D25C"/>
    <w:lvl w:ilvl="0" w:tplc="6C90656E">
      <w:start w:val="1"/>
      <w:numFmt w:val="decimal"/>
      <w:lvlText w:val="%1."/>
      <w:lvlJc w:val="left"/>
      <w:pPr>
        <w:ind w:left="1279" w:hanging="360"/>
      </w:pPr>
      <w:rPr>
        <w:rFonts w:hint="default"/>
      </w:rPr>
    </w:lvl>
    <w:lvl w:ilvl="1" w:tplc="04190019" w:tentative="1">
      <w:start w:val="1"/>
      <w:numFmt w:val="lowerLetter"/>
      <w:lvlText w:val="%2."/>
      <w:lvlJc w:val="left"/>
      <w:pPr>
        <w:ind w:left="1999" w:hanging="360"/>
      </w:pPr>
    </w:lvl>
    <w:lvl w:ilvl="2" w:tplc="0419001B" w:tentative="1">
      <w:start w:val="1"/>
      <w:numFmt w:val="lowerRoman"/>
      <w:lvlText w:val="%3."/>
      <w:lvlJc w:val="right"/>
      <w:pPr>
        <w:ind w:left="2719" w:hanging="180"/>
      </w:pPr>
    </w:lvl>
    <w:lvl w:ilvl="3" w:tplc="0419000F" w:tentative="1">
      <w:start w:val="1"/>
      <w:numFmt w:val="decimal"/>
      <w:lvlText w:val="%4."/>
      <w:lvlJc w:val="left"/>
      <w:pPr>
        <w:ind w:left="3439" w:hanging="360"/>
      </w:pPr>
    </w:lvl>
    <w:lvl w:ilvl="4" w:tplc="04190019" w:tentative="1">
      <w:start w:val="1"/>
      <w:numFmt w:val="lowerLetter"/>
      <w:lvlText w:val="%5."/>
      <w:lvlJc w:val="left"/>
      <w:pPr>
        <w:ind w:left="4159" w:hanging="360"/>
      </w:pPr>
    </w:lvl>
    <w:lvl w:ilvl="5" w:tplc="0419001B" w:tentative="1">
      <w:start w:val="1"/>
      <w:numFmt w:val="lowerRoman"/>
      <w:lvlText w:val="%6."/>
      <w:lvlJc w:val="right"/>
      <w:pPr>
        <w:ind w:left="4879" w:hanging="180"/>
      </w:pPr>
    </w:lvl>
    <w:lvl w:ilvl="6" w:tplc="0419000F" w:tentative="1">
      <w:start w:val="1"/>
      <w:numFmt w:val="decimal"/>
      <w:lvlText w:val="%7."/>
      <w:lvlJc w:val="left"/>
      <w:pPr>
        <w:ind w:left="5599" w:hanging="360"/>
      </w:pPr>
    </w:lvl>
    <w:lvl w:ilvl="7" w:tplc="04190019" w:tentative="1">
      <w:start w:val="1"/>
      <w:numFmt w:val="lowerLetter"/>
      <w:lvlText w:val="%8."/>
      <w:lvlJc w:val="left"/>
      <w:pPr>
        <w:ind w:left="6319" w:hanging="360"/>
      </w:pPr>
    </w:lvl>
    <w:lvl w:ilvl="8" w:tplc="0419001B" w:tentative="1">
      <w:start w:val="1"/>
      <w:numFmt w:val="lowerRoman"/>
      <w:lvlText w:val="%9."/>
      <w:lvlJc w:val="right"/>
      <w:pPr>
        <w:ind w:left="7039" w:hanging="180"/>
      </w:pPr>
    </w:lvl>
  </w:abstractNum>
  <w:abstractNum w:abstractNumId="13" w15:restartNumberingAfterBreak="0">
    <w:nsid w:val="4F610BA5"/>
    <w:multiLevelType w:val="hybridMultilevel"/>
    <w:tmpl w:val="6E286832"/>
    <w:lvl w:ilvl="0" w:tplc="D966C0A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4" w15:restartNumberingAfterBreak="0">
    <w:nsid w:val="67713861"/>
    <w:multiLevelType w:val="hybridMultilevel"/>
    <w:tmpl w:val="8F2AB28A"/>
    <w:lvl w:ilvl="0" w:tplc="E2402C7C">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73304D3E"/>
    <w:multiLevelType w:val="multilevel"/>
    <w:tmpl w:val="4F12FC8C"/>
    <w:lvl w:ilvl="0">
      <w:start w:val="1"/>
      <w:numFmt w:val="decimal"/>
      <w:lvlText w:val="%1."/>
      <w:lvlJc w:val="left"/>
      <w:pPr>
        <w:ind w:left="720" w:hanging="360"/>
      </w:pPr>
      <w:rPr>
        <w:rFonts w:hint="default"/>
        <w:b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7AEF78E2"/>
    <w:multiLevelType w:val="hybridMultilevel"/>
    <w:tmpl w:val="7EAE678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7DDB7D13"/>
    <w:multiLevelType w:val="hybridMultilevel"/>
    <w:tmpl w:val="F2C8648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6"/>
  </w:num>
  <w:num w:numId="3">
    <w:abstractNumId w:val="15"/>
  </w:num>
  <w:num w:numId="4">
    <w:abstractNumId w:val="9"/>
  </w:num>
  <w:num w:numId="5">
    <w:abstractNumId w:val="16"/>
  </w:num>
  <w:num w:numId="6">
    <w:abstractNumId w:val="4"/>
  </w:num>
  <w:num w:numId="7">
    <w:abstractNumId w:val="5"/>
  </w:num>
  <w:num w:numId="8">
    <w:abstractNumId w:val="1"/>
  </w:num>
  <w:num w:numId="9">
    <w:abstractNumId w:val="0"/>
  </w:num>
  <w:num w:numId="10">
    <w:abstractNumId w:val="2"/>
  </w:num>
  <w:num w:numId="11">
    <w:abstractNumId w:val="11"/>
  </w:num>
  <w:num w:numId="12">
    <w:abstractNumId w:val="10"/>
  </w:num>
  <w:num w:numId="13">
    <w:abstractNumId w:val="13"/>
  </w:num>
  <w:num w:numId="14">
    <w:abstractNumId w:val="8"/>
  </w:num>
  <w:num w:numId="15">
    <w:abstractNumId w:val="12"/>
  </w:num>
  <w:num w:numId="16">
    <w:abstractNumId w:val="7"/>
  </w:num>
  <w:num w:numId="17">
    <w:abstractNumId w:val="12"/>
  </w:num>
  <w:num w:numId="18">
    <w:abstractNumId w:val="3"/>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8F5962"/>
    <w:rsid w:val="00006206"/>
    <w:rsid w:val="00012D7B"/>
    <w:rsid w:val="00013F33"/>
    <w:rsid w:val="00030B65"/>
    <w:rsid w:val="00052B48"/>
    <w:rsid w:val="00056E81"/>
    <w:rsid w:val="0007052A"/>
    <w:rsid w:val="0007281D"/>
    <w:rsid w:val="0007465D"/>
    <w:rsid w:val="00074E0A"/>
    <w:rsid w:val="00075EB3"/>
    <w:rsid w:val="00090572"/>
    <w:rsid w:val="000909D3"/>
    <w:rsid w:val="000A744B"/>
    <w:rsid w:val="000B098E"/>
    <w:rsid w:val="000B5443"/>
    <w:rsid w:val="000D2182"/>
    <w:rsid w:val="000E43CA"/>
    <w:rsid w:val="000F5B70"/>
    <w:rsid w:val="001068BA"/>
    <w:rsid w:val="0011721A"/>
    <w:rsid w:val="00122FEA"/>
    <w:rsid w:val="00155479"/>
    <w:rsid w:val="001617A7"/>
    <w:rsid w:val="00187F4B"/>
    <w:rsid w:val="00191525"/>
    <w:rsid w:val="001A162D"/>
    <w:rsid w:val="001B0D76"/>
    <w:rsid w:val="001D367C"/>
    <w:rsid w:val="001E13E3"/>
    <w:rsid w:val="001F6BE6"/>
    <w:rsid w:val="001F7BB0"/>
    <w:rsid w:val="00202FD5"/>
    <w:rsid w:val="00203B2C"/>
    <w:rsid w:val="002051D2"/>
    <w:rsid w:val="00214AA0"/>
    <w:rsid w:val="0021619D"/>
    <w:rsid w:val="002429F9"/>
    <w:rsid w:val="00276E08"/>
    <w:rsid w:val="0029323E"/>
    <w:rsid w:val="002A7FB8"/>
    <w:rsid w:val="002B29E0"/>
    <w:rsid w:val="002B2BAD"/>
    <w:rsid w:val="002B3956"/>
    <w:rsid w:val="002C0DE1"/>
    <w:rsid w:val="002C73EA"/>
    <w:rsid w:val="002E6604"/>
    <w:rsid w:val="002F34A0"/>
    <w:rsid w:val="002F713C"/>
    <w:rsid w:val="00301EA0"/>
    <w:rsid w:val="0030744E"/>
    <w:rsid w:val="00323F8C"/>
    <w:rsid w:val="00325EFF"/>
    <w:rsid w:val="00326AEE"/>
    <w:rsid w:val="0035033F"/>
    <w:rsid w:val="00354CAB"/>
    <w:rsid w:val="003A0DCE"/>
    <w:rsid w:val="003A30F2"/>
    <w:rsid w:val="003B28F6"/>
    <w:rsid w:val="003B4616"/>
    <w:rsid w:val="003B4CF6"/>
    <w:rsid w:val="003C357C"/>
    <w:rsid w:val="00412294"/>
    <w:rsid w:val="00420A81"/>
    <w:rsid w:val="004245DD"/>
    <w:rsid w:val="004272A4"/>
    <w:rsid w:val="00432DDF"/>
    <w:rsid w:val="00471EFC"/>
    <w:rsid w:val="00473D86"/>
    <w:rsid w:val="00476ED8"/>
    <w:rsid w:val="004824C1"/>
    <w:rsid w:val="0049358A"/>
    <w:rsid w:val="004A6C79"/>
    <w:rsid w:val="004A72F1"/>
    <w:rsid w:val="004B31C8"/>
    <w:rsid w:val="004C1219"/>
    <w:rsid w:val="004D4CCB"/>
    <w:rsid w:val="004E02D5"/>
    <w:rsid w:val="004E5858"/>
    <w:rsid w:val="004F226C"/>
    <w:rsid w:val="005072B9"/>
    <w:rsid w:val="005235FD"/>
    <w:rsid w:val="0052397C"/>
    <w:rsid w:val="0054568F"/>
    <w:rsid w:val="005758F3"/>
    <w:rsid w:val="00586855"/>
    <w:rsid w:val="00592D19"/>
    <w:rsid w:val="005A07EB"/>
    <w:rsid w:val="005A588B"/>
    <w:rsid w:val="005A6BDC"/>
    <w:rsid w:val="005B2434"/>
    <w:rsid w:val="005B4C0B"/>
    <w:rsid w:val="005C3987"/>
    <w:rsid w:val="005D6421"/>
    <w:rsid w:val="005D7BEF"/>
    <w:rsid w:val="005E4678"/>
    <w:rsid w:val="005E527F"/>
    <w:rsid w:val="005F7915"/>
    <w:rsid w:val="00601AFB"/>
    <w:rsid w:val="00611630"/>
    <w:rsid w:val="00614C5D"/>
    <w:rsid w:val="00623577"/>
    <w:rsid w:val="006276DE"/>
    <w:rsid w:val="006326F7"/>
    <w:rsid w:val="00636AE0"/>
    <w:rsid w:val="00653DC4"/>
    <w:rsid w:val="006701F0"/>
    <w:rsid w:val="006727FD"/>
    <w:rsid w:val="00677700"/>
    <w:rsid w:val="00680A26"/>
    <w:rsid w:val="00696B54"/>
    <w:rsid w:val="006A3F4A"/>
    <w:rsid w:val="006A5D6C"/>
    <w:rsid w:val="006B4709"/>
    <w:rsid w:val="006C32F5"/>
    <w:rsid w:val="007054F4"/>
    <w:rsid w:val="00731BE8"/>
    <w:rsid w:val="00736580"/>
    <w:rsid w:val="00745E43"/>
    <w:rsid w:val="007640BA"/>
    <w:rsid w:val="00776CAF"/>
    <w:rsid w:val="007965C7"/>
    <w:rsid w:val="007A1095"/>
    <w:rsid w:val="007C49B9"/>
    <w:rsid w:val="007E06C6"/>
    <w:rsid w:val="007E6A61"/>
    <w:rsid w:val="007F2F81"/>
    <w:rsid w:val="007F47EC"/>
    <w:rsid w:val="00802B15"/>
    <w:rsid w:val="00811834"/>
    <w:rsid w:val="008148C6"/>
    <w:rsid w:val="008225D6"/>
    <w:rsid w:val="008235A8"/>
    <w:rsid w:val="00847004"/>
    <w:rsid w:val="00856A46"/>
    <w:rsid w:val="00862998"/>
    <w:rsid w:val="00867A3E"/>
    <w:rsid w:val="00867F03"/>
    <w:rsid w:val="008772EB"/>
    <w:rsid w:val="00886726"/>
    <w:rsid w:val="0089302C"/>
    <w:rsid w:val="008B2C0A"/>
    <w:rsid w:val="008C2490"/>
    <w:rsid w:val="008C32CD"/>
    <w:rsid w:val="008C6E55"/>
    <w:rsid w:val="008F2335"/>
    <w:rsid w:val="008F5962"/>
    <w:rsid w:val="00916B83"/>
    <w:rsid w:val="00925055"/>
    <w:rsid w:val="00930280"/>
    <w:rsid w:val="00933AE6"/>
    <w:rsid w:val="00935D63"/>
    <w:rsid w:val="00937285"/>
    <w:rsid w:val="00944FA1"/>
    <w:rsid w:val="00955C72"/>
    <w:rsid w:val="00967B05"/>
    <w:rsid w:val="009705D9"/>
    <w:rsid w:val="00972B4C"/>
    <w:rsid w:val="009805B3"/>
    <w:rsid w:val="009A10B0"/>
    <w:rsid w:val="009B451F"/>
    <w:rsid w:val="009C1CD5"/>
    <w:rsid w:val="009C786D"/>
    <w:rsid w:val="009D5C7C"/>
    <w:rsid w:val="009F3417"/>
    <w:rsid w:val="00A0203C"/>
    <w:rsid w:val="00A05821"/>
    <w:rsid w:val="00A10DA3"/>
    <w:rsid w:val="00A12FDC"/>
    <w:rsid w:val="00A33E50"/>
    <w:rsid w:val="00A3458C"/>
    <w:rsid w:val="00A36408"/>
    <w:rsid w:val="00A40127"/>
    <w:rsid w:val="00A42712"/>
    <w:rsid w:val="00A44AE5"/>
    <w:rsid w:val="00A569AA"/>
    <w:rsid w:val="00A62128"/>
    <w:rsid w:val="00A746BF"/>
    <w:rsid w:val="00A875EC"/>
    <w:rsid w:val="00A96AA9"/>
    <w:rsid w:val="00AA4677"/>
    <w:rsid w:val="00AB2520"/>
    <w:rsid w:val="00AB2709"/>
    <w:rsid w:val="00AC0A78"/>
    <w:rsid w:val="00AC6BBF"/>
    <w:rsid w:val="00AD3344"/>
    <w:rsid w:val="00AD5DF8"/>
    <w:rsid w:val="00AE6F43"/>
    <w:rsid w:val="00AE76C2"/>
    <w:rsid w:val="00AF1552"/>
    <w:rsid w:val="00AF4B7D"/>
    <w:rsid w:val="00AF7B42"/>
    <w:rsid w:val="00B011CB"/>
    <w:rsid w:val="00B04797"/>
    <w:rsid w:val="00B248FF"/>
    <w:rsid w:val="00B36BFD"/>
    <w:rsid w:val="00B36FFF"/>
    <w:rsid w:val="00B53A47"/>
    <w:rsid w:val="00B53A6E"/>
    <w:rsid w:val="00B64A95"/>
    <w:rsid w:val="00B71D07"/>
    <w:rsid w:val="00B82123"/>
    <w:rsid w:val="00B9611D"/>
    <w:rsid w:val="00BA6296"/>
    <w:rsid w:val="00BA647B"/>
    <w:rsid w:val="00BB4DD8"/>
    <w:rsid w:val="00BC3F28"/>
    <w:rsid w:val="00BD1D30"/>
    <w:rsid w:val="00BD4907"/>
    <w:rsid w:val="00BE27E8"/>
    <w:rsid w:val="00BE30AD"/>
    <w:rsid w:val="00C109A6"/>
    <w:rsid w:val="00C26CC1"/>
    <w:rsid w:val="00C27BD5"/>
    <w:rsid w:val="00C33256"/>
    <w:rsid w:val="00C345DD"/>
    <w:rsid w:val="00C462ED"/>
    <w:rsid w:val="00C52933"/>
    <w:rsid w:val="00C64972"/>
    <w:rsid w:val="00C7321C"/>
    <w:rsid w:val="00C834A4"/>
    <w:rsid w:val="00C84668"/>
    <w:rsid w:val="00C85A6F"/>
    <w:rsid w:val="00CA4729"/>
    <w:rsid w:val="00CB45A4"/>
    <w:rsid w:val="00CC143C"/>
    <w:rsid w:val="00CC2A1A"/>
    <w:rsid w:val="00CC7AC4"/>
    <w:rsid w:val="00CD7A1F"/>
    <w:rsid w:val="00CE0A08"/>
    <w:rsid w:val="00CE5F4E"/>
    <w:rsid w:val="00D14FA5"/>
    <w:rsid w:val="00D15612"/>
    <w:rsid w:val="00D257E0"/>
    <w:rsid w:val="00D26C15"/>
    <w:rsid w:val="00D354B4"/>
    <w:rsid w:val="00D42000"/>
    <w:rsid w:val="00D54AB6"/>
    <w:rsid w:val="00D622E0"/>
    <w:rsid w:val="00D64909"/>
    <w:rsid w:val="00D830F3"/>
    <w:rsid w:val="00D831F8"/>
    <w:rsid w:val="00D85D42"/>
    <w:rsid w:val="00D90665"/>
    <w:rsid w:val="00D9350B"/>
    <w:rsid w:val="00DA1DD1"/>
    <w:rsid w:val="00DA3E98"/>
    <w:rsid w:val="00DB114A"/>
    <w:rsid w:val="00DB2424"/>
    <w:rsid w:val="00DB3F80"/>
    <w:rsid w:val="00DC254D"/>
    <w:rsid w:val="00DC25B2"/>
    <w:rsid w:val="00DE7B26"/>
    <w:rsid w:val="00DF5804"/>
    <w:rsid w:val="00E054EE"/>
    <w:rsid w:val="00E05B8B"/>
    <w:rsid w:val="00E16E34"/>
    <w:rsid w:val="00E313EC"/>
    <w:rsid w:val="00E46082"/>
    <w:rsid w:val="00E64677"/>
    <w:rsid w:val="00E666E7"/>
    <w:rsid w:val="00E96E40"/>
    <w:rsid w:val="00E9715F"/>
    <w:rsid w:val="00EA0927"/>
    <w:rsid w:val="00EA3FA2"/>
    <w:rsid w:val="00EB3581"/>
    <w:rsid w:val="00ED3779"/>
    <w:rsid w:val="00F023DD"/>
    <w:rsid w:val="00F1248A"/>
    <w:rsid w:val="00F133BD"/>
    <w:rsid w:val="00F20861"/>
    <w:rsid w:val="00F349A9"/>
    <w:rsid w:val="00F34F7C"/>
    <w:rsid w:val="00F3637E"/>
    <w:rsid w:val="00F42E58"/>
    <w:rsid w:val="00F62D47"/>
    <w:rsid w:val="00F76020"/>
    <w:rsid w:val="00F85EF2"/>
    <w:rsid w:val="00F9352D"/>
    <w:rsid w:val="00FA60CE"/>
    <w:rsid w:val="00FD330E"/>
    <w:rsid w:val="00FD49CD"/>
    <w:rsid w:val="00FD5F5B"/>
    <w:rsid w:val="00FF5C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2E717D"/>
  <w15:docId w15:val="{F7670BA5-0F52-4BEF-A664-524F37802F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C6BBF"/>
  </w:style>
  <w:style w:type="paragraph" w:styleId="1">
    <w:name w:val="heading 1"/>
    <w:basedOn w:val="a"/>
    <w:next w:val="a"/>
    <w:link w:val="10"/>
    <w:qFormat/>
    <w:rsid w:val="00DA1DD1"/>
    <w:pPr>
      <w:keepNext/>
      <w:spacing w:after="0" w:line="240" w:lineRule="auto"/>
      <w:outlineLvl w:val="0"/>
    </w:pPr>
    <w:rPr>
      <w:rFonts w:ascii="Times New Roman" w:eastAsia="Times New Roman" w:hAnsi="Times New Roman" w:cs="Times New Roman"/>
      <w:sz w:val="32"/>
      <w:szCs w:val="20"/>
    </w:rPr>
  </w:style>
  <w:style w:type="paragraph" w:styleId="3">
    <w:name w:val="heading 3"/>
    <w:basedOn w:val="a"/>
    <w:next w:val="a"/>
    <w:link w:val="30"/>
    <w:uiPriority w:val="9"/>
    <w:unhideWhenUsed/>
    <w:qFormat/>
    <w:rsid w:val="00DA1DD1"/>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34F7C"/>
    <w:rPr>
      <w:color w:val="0000FF" w:themeColor="hyperlink"/>
      <w:u w:val="single"/>
    </w:rPr>
  </w:style>
  <w:style w:type="character" w:customStyle="1" w:styleId="10">
    <w:name w:val="Заголовок 1 Знак"/>
    <w:basedOn w:val="a0"/>
    <w:link w:val="1"/>
    <w:rsid w:val="00DA1DD1"/>
    <w:rPr>
      <w:rFonts w:ascii="Times New Roman" w:eastAsia="Times New Roman" w:hAnsi="Times New Roman" w:cs="Times New Roman"/>
      <w:sz w:val="32"/>
      <w:szCs w:val="20"/>
      <w:lang w:eastAsia="ru-RU"/>
    </w:rPr>
  </w:style>
  <w:style w:type="character" w:customStyle="1" w:styleId="30">
    <w:name w:val="Заголовок 3 Знак"/>
    <w:basedOn w:val="a0"/>
    <w:link w:val="3"/>
    <w:uiPriority w:val="9"/>
    <w:rsid w:val="00DA1DD1"/>
    <w:rPr>
      <w:rFonts w:asciiTheme="majorHAnsi" w:eastAsiaTheme="majorEastAsia" w:hAnsiTheme="majorHAnsi" w:cstheme="majorBidi"/>
      <w:b/>
      <w:bCs/>
      <w:color w:val="4F81BD" w:themeColor="accent1"/>
      <w:lang w:eastAsia="ru-RU"/>
    </w:rPr>
  </w:style>
  <w:style w:type="character" w:customStyle="1" w:styleId="apple-style-span">
    <w:name w:val="apple-style-span"/>
    <w:basedOn w:val="a0"/>
    <w:rsid w:val="00DA1DD1"/>
  </w:style>
  <w:style w:type="character" w:customStyle="1" w:styleId="apple-converted-space">
    <w:name w:val="apple-converted-space"/>
    <w:basedOn w:val="a0"/>
    <w:rsid w:val="00DA1DD1"/>
  </w:style>
  <w:style w:type="paragraph" w:styleId="a4">
    <w:name w:val="List Paragraph"/>
    <w:basedOn w:val="a"/>
    <w:uiPriority w:val="34"/>
    <w:qFormat/>
    <w:rsid w:val="00DA1DD1"/>
    <w:pPr>
      <w:ind w:left="720"/>
      <w:contextualSpacing/>
    </w:pPr>
  </w:style>
  <w:style w:type="paragraph" w:customStyle="1" w:styleId="ConsPlusNormal">
    <w:name w:val="ConsPlusNormal"/>
    <w:rsid w:val="00DA1DD1"/>
    <w:pPr>
      <w:widowControl w:val="0"/>
      <w:autoSpaceDE w:val="0"/>
      <w:autoSpaceDN w:val="0"/>
      <w:spacing w:after="0" w:line="240" w:lineRule="auto"/>
    </w:pPr>
    <w:rPr>
      <w:rFonts w:ascii="Calibri" w:eastAsia="Times New Roman" w:hAnsi="Calibri" w:cs="Calibri"/>
      <w:szCs w:val="20"/>
    </w:rPr>
  </w:style>
  <w:style w:type="paragraph" w:styleId="a5">
    <w:name w:val="header"/>
    <w:basedOn w:val="a"/>
    <w:link w:val="a6"/>
    <w:uiPriority w:val="99"/>
    <w:semiHidden/>
    <w:unhideWhenUsed/>
    <w:rsid w:val="00DA1DD1"/>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DA1DD1"/>
  </w:style>
  <w:style w:type="paragraph" w:styleId="a7">
    <w:name w:val="footer"/>
    <w:basedOn w:val="a"/>
    <w:link w:val="a8"/>
    <w:uiPriority w:val="99"/>
    <w:unhideWhenUsed/>
    <w:rsid w:val="00DA1DD1"/>
    <w:pPr>
      <w:tabs>
        <w:tab w:val="center" w:pos="4677"/>
        <w:tab w:val="right" w:pos="9355"/>
      </w:tabs>
      <w:spacing w:after="0" w:line="240" w:lineRule="auto"/>
    </w:pPr>
  </w:style>
  <w:style w:type="character" w:customStyle="1" w:styleId="a8">
    <w:name w:val="Нижний колонтитул Знак"/>
    <w:basedOn w:val="a0"/>
    <w:link w:val="a7"/>
    <w:uiPriority w:val="99"/>
    <w:rsid w:val="00DA1DD1"/>
  </w:style>
  <w:style w:type="paragraph" w:styleId="a9">
    <w:name w:val="Balloon Text"/>
    <w:basedOn w:val="a"/>
    <w:link w:val="aa"/>
    <w:uiPriority w:val="99"/>
    <w:semiHidden/>
    <w:unhideWhenUsed/>
    <w:rsid w:val="00862998"/>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86299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2232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tarosheshminskoe.ru/admi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F1AEF3F-CDD3-4A74-8E87-CE8438119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8</Pages>
  <Words>2933</Words>
  <Characters>16724</Characters>
  <Application>Microsoft Office Word</Application>
  <DocSecurity>0</DocSecurity>
  <Lines>139</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307</dc:creator>
  <cp:lastModifiedBy>Администратор</cp:lastModifiedBy>
  <cp:revision>72</cp:revision>
  <cp:lastPrinted>2020-02-03T08:22:00Z</cp:lastPrinted>
  <dcterms:created xsi:type="dcterms:W3CDTF">2019-01-17T10:49:00Z</dcterms:created>
  <dcterms:modified xsi:type="dcterms:W3CDTF">2021-03-26T11:13:00Z</dcterms:modified>
</cp:coreProperties>
</file>